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4582" w:rsidRPr="00200407" w:rsidRDefault="007A4582" w:rsidP="007A45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40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8B94238" wp14:editId="762E67E9">
            <wp:extent cx="590550" cy="552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4582" w:rsidRPr="00200407" w:rsidRDefault="007A4582" w:rsidP="007A45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4582" w:rsidRPr="00200407" w:rsidRDefault="007A4582" w:rsidP="007A458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40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образования, науки и молодежной политики Нижегородской области</w:t>
      </w:r>
      <w:r w:rsidRPr="002004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Государственное казенное общеобразовательное учреждение «Школа-интернат № 39»</w:t>
      </w:r>
    </w:p>
    <w:p w:rsidR="007A4582" w:rsidRPr="00200407" w:rsidRDefault="007A4582" w:rsidP="007A4582">
      <w:pPr>
        <w:spacing w:after="0" w:line="240" w:lineRule="auto"/>
        <w:ind w:left="424" w:right="-143"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04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ул. Ильинская, д. 22, г. Нижний Новгород, 603109    </w:t>
      </w:r>
    </w:p>
    <w:p w:rsidR="007A4582" w:rsidRPr="00200407" w:rsidRDefault="007A4582" w:rsidP="007A4582">
      <w:pPr>
        <w:spacing w:after="0" w:line="240" w:lineRule="auto"/>
        <w:ind w:left="424" w:right="-143"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2004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тел</w:t>
      </w:r>
      <w:r w:rsidRPr="0020040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. +7 (831) 433-78-89, e-mail: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si</w:t>
      </w:r>
      <w:r w:rsidRPr="0020040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39</w:t>
      </w:r>
      <w:r w:rsidRPr="00273B1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_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nn</w:t>
      </w:r>
      <w:r w:rsidRPr="0020040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@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mail</w:t>
      </w:r>
      <w:r w:rsidRPr="0020040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52gov.</w:t>
      </w:r>
      <w:r w:rsidRPr="0020040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ru</w:t>
      </w:r>
    </w:p>
    <w:p w:rsidR="00F079D4" w:rsidRPr="007A4582" w:rsidRDefault="00F079D4" w:rsidP="00F079D4">
      <w:pPr>
        <w:spacing w:before="100" w:beforeAutospacing="1" w:line="251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F079D4" w:rsidRPr="007A4582" w:rsidRDefault="00F079D4" w:rsidP="00F079D4">
      <w:pPr>
        <w:spacing w:before="100" w:beforeAutospacing="1" w:line="251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7A4582" w:rsidRPr="007A4582" w:rsidRDefault="007A4582" w:rsidP="00F079D4">
      <w:pPr>
        <w:spacing w:before="100" w:beforeAutospacing="1" w:line="251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7A4582" w:rsidRPr="007A4582" w:rsidRDefault="007A4582" w:rsidP="00F079D4">
      <w:pPr>
        <w:spacing w:before="100" w:beforeAutospacing="1" w:line="251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en-US" w:eastAsia="ru-RU"/>
        </w:rPr>
      </w:pPr>
    </w:p>
    <w:p w:rsidR="007A4582" w:rsidRPr="007A4582" w:rsidRDefault="007A4582" w:rsidP="00F079D4">
      <w:pPr>
        <w:spacing w:before="100" w:beforeAutospacing="1" w:line="251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en-US" w:eastAsia="ru-RU"/>
        </w:rPr>
      </w:pPr>
    </w:p>
    <w:p w:rsidR="007A4582" w:rsidRPr="007A4582" w:rsidRDefault="007A4582" w:rsidP="00F079D4">
      <w:pPr>
        <w:spacing w:before="100" w:beforeAutospacing="1" w:line="251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en-US" w:eastAsia="ru-RU"/>
        </w:rPr>
      </w:pPr>
    </w:p>
    <w:p w:rsidR="00F079D4" w:rsidRDefault="00F079D4" w:rsidP="00F079D4">
      <w:pPr>
        <w:spacing w:before="100" w:beforeAutospacing="1" w:line="251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7A458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ПАСПОРТ</w:t>
      </w:r>
    </w:p>
    <w:p w:rsidR="007A4582" w:rsidRPr="007A4582" w:rsidRDefault="007A4582" w:rsidP="00F079D4">
      <w:pPr>
        <w:spacing w:before="100" w:beforeAutospacing="1" w:line="251" w:lineRule="atLeast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  <w:r w:rsidRPr="007A4582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КАБИНЕТА ПСИХОКОРРЕКЦИИ И ДВИГАТЕЛЬНОГО РАЗВИТИЯ</w:t>
      </w:r>
    </w:p>
    <w:p w:rsidR="00F079D4" w:rsidRPr="00F079D4" w:rsidRDefault="007A4582" w:rsidP="00F079D4">
      <w:pPr>
        <w:spacing w:before="100" w:beforeAutospacing="1" w:line="251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r w:rsidR="00F079D4" w:rsidRPr="00F079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кабинет № </w:t>
      </w:r>
      <w:proofErr w:type="gramStart"/>
      <w:r w:rsidR="00F079D4" w:rsidRPr="00F079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="005A0E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)</w:t>
      </w:r>
      <w:proofErr w:type="gramEnd"/>
    </w:p>
    <w:p w:rsidR="00F079D4" w:rsidRPr="00F079D4" w:rsidRDefault="00F079D4" w:rsidP="00F079D4">
      <w:pPr>
        <w:spacing w:before="100" w:beforeAutospacing="1" w:after="0" w:line="251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F079D4" w:rsidRPr="00F079D4" w:rsidRDefault="00F079D4" w:rsidP="00F079D4">
      <w:pPr>
        <w:spacing w:before="100" w:beforeAutospacing="1" w:after="0" w:line="251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F079D4" w:rsidRPr="00F079D4" w:rsidRDefault="00F079D4" w:rsidP="00F079D4">
      <w:pPr>
        <w:spacing w:before="100" w:beforeAutospacing="1" w:after="0" w:line="251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F079D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F079D4" w:rsidRDefault="00F079D4"/>
    <w:p w:rsidR="00F079D4" w:rsidRPr="00F079D4" w:rsidRDefault="00F079D4" w:rsidP="00F079D4"/>
    <w:p w:rsidR="00F079D4" w:rsidRPr="00F079D4" w:rsidRDefault="00F079D4" w:rsidP="00F079D4"/>
    <w:p w:rsidR="00F079D4" w:rsidRPr="00F079D4" w:rsidRDefault="00F079D4" w:rsidP="00F079D4"/>
    <w:p w:rsidR="00F079D4" w:rsidRPr="00F079D4" w:rsidRDefault="00F079D4" w:rsidP="00F079D4"/>
    <w:p w:rsidR="00F079D4" w:rsidRPr="00F079D4" w:rsidRDefault="00F079D4" w:rsidP="00F079D4"/>
    <w:p w:rsidR="00F079D4" w:rsidRPr="00F079D4" w:rsidRDefault="00F079D4" w:rsidP="00F079D4"/>
    <w:p w:rsidR="00F079D4" w:rsidRPr="00F079D4" w:rsidRDefault="00F079D4" w:rsidP="00F079D4"/>
    <w:p w:rsidR="00F079D4" w:rsidRPr="00F079D4" w:rsidRDefault="00F079D4" w:rsidP="00F079D4"/>
    <w:p w:rsidR="00F079D4" w:rsidRDefault="00F079D4" w:rsidP="00F079D4">
      <w:pPr>
        <w:tabs>
          <w:tab w:val="left" w:pos="5865"/>
        </w:tabs>
      </w:pPr>
    </w:p>
    <w:p w:rsidR="00F079D4" w:rsidRPr="00F079D4" w:rsidRDefault="005A0E97" w:rsidP="00F079D4">
      <w:pPr>
        <w:spacing w:before="100" w:beforeAutospacing="1" w:after="0" w:line="251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Содержание</w:t>
      </w:r>
    </w:p>
    <w:p w:rsidR="00F079D4" w:rsidRPr="00F079D4" w:rsidRDefault="00F079D4" w:rsidP="00F079D4">
      <w:pPr>
        <w:spacing w:before="100" w:beforeAutospacing="1" w:after="0" w:line="251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F079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F079D4" w:rsidRPr="00F079D4" w:rsidRDefault="00F079D4" w:rsidP="00F079D4">
      <w:pPr>
        <w:spacing w:before="100" w:beforeAutospacing="1" w:after="0" w:line="251" w:lineRule="atLeast"/>
        <w:ind w:left="720" w:hanging="360"/>
        <w:rPr>
          <w:rFonts w:ascii="Calibri" w:eastAsia="Times New Roman" w:hAnsi="Calibri" w:cs="Times New Roman"/>
          <w:color w:val="000000"/>
          <w:lang w:eastAsia="ru-RU"/>
        </w:rPr>
      </w:pPr>
      <w:r w:rsidRPr="00F07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Характеристика учебного кабинета.</w:t>
      </w:r>
    </w:p>
    <w:p w:rsidR="00F079D4" w:rsidRPr="00F079D4" w:rsidRDefault="00F079D4" w:rsidP="00F079D4">
      <w:pPr>
        <w:spacing w:before="100" w:beforeAutospacing="1" w:after="0" w:line="251" w:lineRule="atLeast"/>
        <w:ind w:left="720" w:hanging="360"/>
        <w:rPr>
          <w:rFonts w:ascii="Calibri" w:eastAsia="Times New Roman" w:hAnsi="Calibri" w:cs="Times New Roman"/>
          <w:color w:val="000000"/>
          <w:lang w:eastAsia="ru-RU"/>
        </w:rPr>
      </w:pPr>
      <w:r w:rsidRPr="00F07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Правила пользования учебным кабинетом</w:t>
      </w:r>
      <w:r w:rsidR="000B5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079D4" w:rsidRPr="00F079D4" w:rsidRDefault="00F079D4" w:rsidP="00F079D4">
      <w:pPr>
        <w:spacing w:before="100" w:beforeAutospacing="1" w:after="0" w:line="251" w:lineRule="atLeast"/>
        <w:ind w:left="720" w:hanging="360"/>
        <w:rPr>
          <w:rFonts w:ascii="Calibri" w:eastAsia="Times New Roman" w:hAnsi="Calibri" w:cs="Times New Roman"/>
          <w:color w:val="000000"/>
          <w:lang w:eastAsia="ru-RU"/>
        </w:rPr>
      </w:pPr>
      <w:r w:rsidRPr="00F07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Основные средства учебного кабинета</w:t>
      </w:r>
      <w:r w:rsidR="000B5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079D4" w:rsidRPr="00F079D4" w:rsidRDefault="00F079D4" w:rsidP="00F079D4">
      <w:pPr>
        <w:spacing w:before="100" w:beforeAutospacing="1" w:after="0" w:line="251" w:lineRule="atLeast"/>
        <w:ind w:left="720" w:hanging="360"/>
        <w:rPr>
          <w:rFonts w:ascii="Calibri" w:eastAsia="Times New Roman" w:hAnsi="Calibri" w:cs="Times New Roman"/>
          <w:color w:val="000000"/>
          <w:lang w:eastAsia="ru-RU"/>
        </w:rPr>
      </w:pPr>
      <w:r w:rsidRPr="00F07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Анализ работы учебного кабинета</w:t>
      </w:r>
      <w:r w:rsidR="000B5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079D4" w:rsidRPr="00F079D4" w:rsidRDefault="00F079D4" w:rsidP="00F079D4">
      <w:pPr>
        <w:spacing w:before="100" w:beforeAutospacing="1" w:after="0" w:line="251" w:lineRule="atLeast"/>
        <w:ind w:left="720" w:hanging="360"/>
        <w:rPr>
          <w:rFonts w:ascii="Calibri" w:eastAsia="Times New Roman" w:hAnsi="Calibri" w:cs="Times New Roman"/>
          <w:color w:val="000000"/>
          <w:lang w:eastAsia="ru-RU"/>
        </w:rPr>
      </w:pPr>
      <w:r w:rsidRPr="00F07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Перспективный план работы учебного кабинета</w:t>
      </w:r>
      <w:r w:rsidR="000B5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93582" w:rsidRDefault="00F079D4" w:rsidP="00F079D4">
      <w:pPr>
        <w:spacing w:before="100" w:beforeAutospacing="1" w:after="0" w:line="251" w:lineRule="atLeast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 Инструкция по охране труда </w:t>
      </w:r>
      <w:r w:rsidR="00B93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учебного кабинета</w:t>
      </w:r>
      <w:r w:rsidR="000B5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079D4" w:rsidRPr="00F079D4" w:rsidRDefault="00F079D4" w:rsidP="00F079D4">
      <w:pPr>
        <w:spacing w:before="100" w:beforeAutospacing="1" w:after="0" w:line="251" w:lineRule="atLeast"/>
        <w:ind w:left="720" w:hanging="360"/>
        <w:rPr>
          <w:rFonts w:ascii="Calibri" w:eastAsia="Times New Roman" w:hAnsi="Calibri" w:cs="Times New Roman"/>
          <w:color w:val="000000"/>
          <w:lang w:eastAsia="ru-RU"/>
        </w:rPr>
      </w:pPr>
      <w:r w:rsidRPr="00F07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Средства обучения и воспитания</w:t>
      </w:r>
      <w:r w:rsidR="00B93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учебного кабинета.</w:t>
      </w:r>
    </w:p>
    <w:p w:rsidR="00F079D4" w:rsidRPr="00F079D4" w:rsidRDefault="00F079D4" w:rsidP="00F079D4">
      <w:pPr>
        <w:spacing w:before="100" w:beforeAutospacing="1" w:after="0" w:line="251" w:lineRule="atLeast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F07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7.1. </w:t>
      </w:r>
      <w:r w:rsidR="00B93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Спортивное оборудование.</w:t>
      </w:r>
    </w:p>
    <w:p w:rsidR="00F079D4" w:rsidRPr="00F079D4" w:rsidRDefault="00F079D4" w:rsidP="00F079D4">
      <w:pPr>
        <w:spacing w:before="100" w:beforeAutospacing="1" w:after="0" w:line="251" w:lineRule="atLeast"/>
        <w:ind w:firstLine="420"/>
        <w:rPr>
          <w:rFonts w:ascii="Calibri" w:eastAsia="Times New Roman" w:hAnsi="Calibri" w:cs="Times New Roman"/>
          <w:color w:val="000000"/>
          <w:lang w:eastAsia="ru-RU"/>
        </w:rPr>
      </w:pPr>
      <w:r w:rsidRPr="00F07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7.2. </w:t>
      </w:r>
      <w:r w:rsidR="00B93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Сенсорное оборудование.</w:t>
      </w:r>
    </w:p>
    <w:p w:rsidR="00F079D4" w:rsidRPr="00F079D4" w:rsidRDefault="00F079D4" w:rsidP="00F079D4">
      <w:pPr>
        <w:spacing w:before="100" w:beforeAutospacing="1" w:after="0" w:line="251" w:lineRule="atLeast"/>
        <w:ind w:firstLine="420"/>
        <w:rPr>
          <w:rFonts w:ascii="Calibri" w:eastAsia="Times New Roman" w:hAnsi="Calibri" w:cs="Times New Roman"/>
          <w:color w:val="000000"/>
          <w:lang w:eastAsia="ru-RU"/>
        </w:rPr>
      </w:pPr>
      <w:r w:rsidRPr="00F07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7.3. </w:t>
      </w:r>
      <w:r w:rsidR="00B93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Аудиовизуальные средства.</w:t>
      </w:r>
    </w:p>
    <w:p w:rsidR="00F079D4" w:rsidRDefault="00F079D4" w:rsidP="00F079D4">
      <w:pPr>
        <w:spacing w:before="100" w:beforeAutospacing="1" w:after="0" w:line="251" w:lineRule="atLeast"/>
        <w:ind w:firstLine="4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7.4. </w:t>
      </w:r>
      <w:r w:rsidR="000B5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Наглядно-плоскостные материалы.</w:t>
      </w:r>
    </w:p>
    <w:p w:rsidR="000B5E38" w:rsidRDefault="000B5E38" w:rsidP="00F079D4">
      <w:pPr>
        <w:spacing w:before="100" w:beforeAutospacing="1" w:after="0" w:line="251" w:lineRule="atLeast"/>
        <w:ind w:firstLine="4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7.5.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Приборы.</w:t>
      </w:r>
    </w:p>
    <w:p w:rsidR="000B5E38" w:rsidRPr="000B5E38" w:rsidRDefault="000B5E38" w:rsidP="00F079D4">
      <w:pPr>
        <w:spacing w:before="100" w:beforeAutospacing="1" w:after="0" w:line="251" w:lineRule="atLeast"/>
        <w:ind w:firstLine="4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7.6. Методическая литература.</w:t>
      </w:r>
    </w:p>
    <w:p w:rsidR="00F079D4" w:rsidRPr="002F2DF1" w:rsidRDefault="00F079D4" w:rsidP="002F2DF1">
      <w:pPr>
        <w:spacing w:before="100" w:beforeAutospacing="1" w:after="0" w:line="251" w:lineRule="atLeast"/>
        <w:rPr>
          <w:rFonts w:ascii="Calibri" w:eastAsia="Times New Roman" w:hAnsi="Calibri" w:cs="Times New Roman"/>
          <w:color w:val="000000"/>
          <w:lang w:eastAsia="ru-RU"/>
        </w:rPr>
      </w:pPr>
    </w:p>
    <w:p w:rsidR="00F079D4" w:rsidRPr="00F079D4" w:rsidRDefault="00F079D4" w:rsidP="005A0E97">
      <w:pPr>
        <w:spacing w:before="100" w:beforeAutospacing="1" w:after="0" w:line="251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F079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1.</w:t>
      </w:r>
    </w:p>
    <w:p w:rsidR="00F079D4" w:rsidRPr="00F079D4" w:rsidRDefault="00F079D4" w:rsidP="005A0E97">
      <w:pPr>
        <w:spacing w:before="100" w:beforeAutospacing="1" w:after="0" w:line="251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F079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Характеристика учебного кабинета</w:t>
      </w:r>
    </w:p>
    <w:p w:rsidR="00F079D4" w:rsidRPr="00F079D4" w:rsidRDefault="00F079D4" w:rsidP="00F079D4">
      <w:pPr>
        <w:spacing w:before="100" w:beforeAutospacing="1" w:after="0" w:line="251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F079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Функциональное предназначение:</w:t>
      </w:r>
      <w:r w:rsidRPr="00F07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079D4" w:rsidRPr="00F079D4" w:rsidRDefault="00F079D4" w:rsidP="00F079D4">
      <w:pPr>
        <w:spacing w:before="100" w:beforeAutospacing="1" w:after="0" w:line="251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07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 кабинет – учебное помещение школы, оснащенное наглядными пособиями, учебным оборудованием, мебелью и техническими средствами обучения, в котором проводится методическая, учебная, факультативная и внеклассная работа с обучающимися.</w:t>
      </w:r>
    </w:p>
    <w:p w:rsidR="00F079D4" w:rsidRPr="00F079D4" w:rsidRDefault="00F079D4" w:rsidP="00F079D4">
      <w:pPr>
        <w:spacing w:before="100" w:beforeAutospacing="1" w:after="0" w:line="251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079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паспортизации учебного кабинета</w:t>
      </w:r>
      <w:r w:rsidRPr="00F07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079D4" w:rsidRPr="00F079D4" w:rsidRDefault="00F079D4" w:rsidP="00F079D4">
      <w:pPr>
        <w:spacing w:before="100" w:beforeAutospacing="1" w:after="0" w:line="251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07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анализ состояния учебного кабинета, его готовности к обеспечению требований стандартов образования, определение основных направлений работы по приведению учебного кабинета в соответствие требованиям учебно-методического обеспечения образовательного процесса.</w:t>
      </w:r>
    </w:p>
    <w:p w:rsidR="00F079D4" w:rsidRPr="00F079D4" w:rsidRDefault="00F079D4" w:rsidP="00F079D4">
      <w:pPr>
        <w:spacing w:before="100" w:beforeAutospacing="1" w:after="0" w:line="251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079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работы учебного кабинета</w:t>
      </w:r>
      <w:r w:rsidRPr="00F07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обеспечение здоровье</w:t>
      </w:r>
      <w:r w:rsidR="005A0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F07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сберегающей, развивающей предметно-пространственной среды для обучающихся с интеллектуальными нарушениями в развитии.</w:t>
      </w:r>
    </w:p>
    <w:p w:rsidR="00F079D4" w:rsidRPr="00F079D4" w:rsidRDefault="00F079D4" w:rsidP="00F079D4">
      <w:pPr>
        <w:spacing w:before="100" w:beforeAutospacing="1" w:after="0" w:line="251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079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учебного кабинета:</w:t>
      </w:r>
    </w:p>
    <w:p w:rsidR="00F079D4" w:rsidRPr="00F079D4" w:rsidRDefault="005A0E97" w:rsidP="00F079D4">
      <w:pPr>
        <w:spacing w:before="100" w:beforeAutospacing="1" w:after="0" w:line="251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F079D4" w:rsidRPr="00F07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комфортные санитарно-гигиенические условия, соответствующие возрастным особенностям обучающихся.</w:t>
      </w:r>
    </w:p>
    <w:p w:rsidR="00F079D4" w:rsidRPr="00F079D4" w:rsidRDefault="005A0E97" w:rsidP="00F079D4">
      <w:pPr>
        <w:spacing w:before="100" w:beforeAutospacing="1" w:after="0" w:line="251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F079D4" w:rsidRPr="00F07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Организовать дидактическое сопровождение учебных занятий на основе дифференциации и индивидуализации процесса обучения.</w:t>
      </w:r>
    </w:p>
    <w:p w:rsidR="00F079D4" w:rsidRPr="00F079D4" w:rsidRDefault="005A0E97" w:rsidP="00F079D4">
      <w:pPr>
        <w:spacing w:before="100" w:beforeAutospacing="1" w:after="0" w:line="251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F079D4" w:rsidRPr="00F07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Систематически обновлять стендовые материалы кабинета для создания коррекционно-развивающей среды.</w:t>
      </w:r>
    </w:p>
    <w:p w:rsidR="00F079D4" w:rsidRPr="00F079D4" w:rsidRDefault="005A0E97" w:rsidP="00F079D4">
      <w:pPr>
        <w:spacing w:before="100" w:beforeAutospacing="1" w:after="0" w:line="251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="00F079D4" w:rsidRPr="00F07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Содействовать формированию эстетической культуры личности.</w:t>
      </w:r>
    </w:p>
    <w:p w:rsidR="00F079D4" w:rsidRPr="00F079D4" w:rsidRDefault="00F079D4" w:rsidP="00F079D4">
      <w:pPr>
        <w:spacing w:before="100" w:beforeAutospacing="1" w:after="0" w:line="251" w:lineRule="atLeast"/>
        <w:ind w:left="284"/>
        <w:rPr>
          <w:rFonts w:ascii="Calibri" w:eastAsia="Times New Roman" w:hAnsi="Calibri" w:cs="Times New Roman"/>
          <w:color w:val="000000"/>
          <w:lang w:eastAsia="ru-RU"/>
        </w:rPr>
      </w:pPr>
      <w:r w:rsidRPr="00F07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Ind w:w="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95"/>
        <w:gridCol w:w="5068"/>
      </w:tblGrid>
      <w:tr w:rsidR="00F079D4" w:rsidRPr="00F079D4" w:rsidTr="007F51CB"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9D4" w:rsidRPr="00F079D4" w:rsidRDefault="00F079D4" w:rsidP="00F079D4">
            <w:pPr>
              <w:spacing w:before="100" w:beforeAutospacing="1" w:after="0" w:line="330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F079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 за кабинет</w:t>
            </w:r>
          </w:p>
        </w:tc>
        <w:tc>
          <w:tcPr>
            <w:tcW w:w="5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9D4" w:rsidRPr="00F079D4" w:rsidRDefault="005A0E97" w:rsidP="00F079D4">
            <w:pPr>
              <w:spacing w:before="100" w:beforeAutospacing="1" w:after="0" w:line="330" w:lineRule="atLeast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Воронина Наталья Сергеевна</w:t>
            </w:r>
            <w:r w:rsidR="00F079D4" w:rsidRPr="00F07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079D4" w:rsidRPr="00F079D4" w:rsidTr="007F51CB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9D4" w:rsidRPr="00F079D4" w:rsidRDefault="00F079D4" w:rsidP="00F079D4">
            <w:pPr>
              <w:spacing w:before="100" w:beforeAutospacing="1" w:after="0" w:line="330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F079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Ф. И. О. учителей,</w:t>
            </w:r>
          </w:p>
          <w:p w:rsidR="00F079D4" w:rsidRPr="00F079D4" w:rsidRDefault="005A0E97" w:rsidP="00F079D4">
            <w:pPr>
              <w:spacing w:before="100" w:beforeAutospacing="1" w:after="0" w:line="330" w:lineRule="atLeast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работающих в  учебном </w:t>
            </w:r>
            <w:r w:rsidR="00F079D4" w:rsidRPr="00F079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кабинете</w:t>
            </w:r>
          </w:p>
        </w:tc>
        <w:tc>
          <w:tcPr>
            <w:tcW w:w="50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9D4" w:rsidRDefault="005A0E97" w:rsidP="005A0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Флатов Сергей Леонидович</w:t>
            </w:r>
          </w:p>
          <w:p w:rsidR="005A0E97" w:rsidRDefault="005A0E97" w:rsidP="005A0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Рукачева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Татьяна Викторовна</w:t>
            </w:r>
          </w:p>
          <w:p w:rsidR="005A0E97" w:rsidRDefault="005A0E97" w:rsidP="005A0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Ганина Ирина Викторовна</w:t>
            </w:r>
          </w:p>
          <w:p w:rsidR="005A0E97" w:rsidRPr="00F079D4" w:rsidRDefault="005A0E97" w:rsidP="005A0E9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Буковская Марина Юрьевна</w:t>
            </w:r>
          </w:p>
        </w:tc>
      </w:tr>
      <w:tr w:rsidR="00F079D4" w:rsidRPr="00F079D4" w:rsidTr="007F51CB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9D4" w:rsidRPr="00F079D4" w:rsidRDefault="00F079D4" w:rsidP="00F079D4">
            <w:pPr>
              <w:spacing w:before="100" w:beforeAutospacing="1" w:after="0" w:line="330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F079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Площадь кабинета в м</w:t>
            </w:r>
            <w:r w:rsidRPr="00F079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  <w:t>2</w:t>
            </w:r>
          </w:p>
        </w:tc>
        <w:tc>
          <w:tcPr>
            <w:tcW w:w="50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9D4" w:rsidRPr="00F079D4" w:rsidRDefault="005A0E97" w:rsidP="00F079D4">
            <w:pPr>
              <w:spacing w:before="100" w:beforeAutospacing="1" w:after="0" w:line="330" w:lineRule="atLeast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32,3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7F51CB" w:rsidRDefault="007F51CB" w:rsidP="002F2DF1"/>
    <w:p w:rsidR="00F079D4" w:rsidRPr="00F079D4" w:rsidRDefault="005A0E97" w:rsidP="00F079D4">
      <w:pPr>
        <w:spacing w:before="100" w:beforeAutospacing="1" w:after="0" w:line="251" w:lineRule="atLeast"/>
        <w:ind w:left="284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График </w:t>
      </w:r>
      <w:r w:rsidR="00F079D4" w:rsidRPr="00F079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работы учебного кабинета</w:t>
      </w:r>
    </w:p>
    <w:p w:rsidR="00F079D4" w:rsidRPr="00F079D4" w:rsidRDefault="007F51CB" w:rsidP="00F079D4">
      <w:pPr>
        <w:spacing w:before="100" w:beforeAutospacing="1" w:after="0" w:line="251" w:lineRule="atLeast"/>
        <w:ind w:left="284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Понедельник –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Пятница </w:t>
      </w:r>
      <w:r w:rsidR="005A0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proofErr w:type="gramEnd"/>
      <w:r w:rsidR="005A0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08.50 до 14.00</w:t>
      </w:r>
    </w:p>
    <w:p w:rsidR="00F079D4" w:rsidRPr="00F079D4" w:rsidRDefault="00F079D4" w:rsidP="007F51CB">
      <w:pPr>
        <w:spacing w:before="100" w:beforeAutospacing="1" w:after="0" w:line="251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F079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2.</w:t>
      </w:r>
    </w:p>
    <w:p w:rsidR="00F079D4" w:rsidRPr="00F079D4" w:rsidRDefault="005A0E97" w:rsidP="005A0E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Правила пользования </w:t>
      </w:r>
      <w:r w:rsidR="00F079D4" w:rsidRPr="00F079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учебным кабинетом:</w:t>
      </w:r>
    </w:p>
    <w:p w:rsidR="00F079D4" w:rsidRPr="00F079D4" w:rsidRDefault="00F079D4" w:rsidP="005A0E97">
      <w:pPr>
        <w:spacing w:before="30" w:after="30" w:line="251" w:lineRule="atLeast"/>
        <w:ind w:left="720" w:hanging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079D4">
        <w:rPr>
          <w:rFonts w:ascii="Symbol" w:eastAsia="Times New Roman" w:hAnsi="Symbol" w:cs="Times New Roman"/>
          <w:color w:val="000000"/>
          <w:sz w:val="20"/>
          <w:szCs w:val="20"/>
          <w:shd w:val="clear" w:color="auto" w:fill="FFFFFF"/>
          <w:lang w:eastAsia="ru-RU"/>
        </w:rPr>
        <w:t></w:t>
      </w:r>
      <w:r w:rsidR="00CD2A57">
        <w:rPr>
          <w:rFonts w:ascii="Symbol" w:eastAsia="Times New Roman" w:hAnsi="Symbol" w:cs="Times New Roman"/>
          <w:color w:val="000000"/>
          <w:sz w:val="20"/>
          <w:szCs w:val="20"/>
          <w:shd w:val="clear" w:color="auto" w:fill="FFFFFF"/>
          <w:lang w:eastAsia="ru-RU"/>
        </w:rPr>
        <w:t></w:t>
      </w:r>
      <w:r w:rsidRPr="00F079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Кабинет должен быть открыт за 30 минут до начала занятий.</w:t>
      </w:r>
    </w:p>
    <w:p w:rsidR="00F079D4" w:rsidRPr="00F079D4" w:rsidRDefault="00F079D4" w:rsidP="005A0E97">
      <w:pPr>
        <w:spacing w:before="30" w:after="30" w:line="251" w:lineRule="atLeast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79D4">
        <w:rPr>
          <w:rFonts w:ascii="Symbol" w:eastAsia="Times New Roman" w:hAnsi="Symbol" w:cs="Times New Roman"/>
          <w:color w:val="000000"/>
          <w:sz w:val="20"/>
          <w:szCs w:val="20"/>
          <w:shd w:val="clear" w:color="auto" w:fill="FFFFFF"/>
          <w:lang w:eastAsia="ru-RU"/>
        </w:rPr>
        <w:t></w:t>
      </w:r>
      <w:r w:rsidR="00CD2A57">
        <w:rPr>
          <w:rFonts w:ascii="Symbol" w:eastAsia="Times New Roman" w:hAnsi="Symbol" w:cs="Times New Roman"/>
          <w:color w:val="000000"/>
          <w:sz w:val="20"/>
          <w:szCs w:val="20"/>
          <w:shd w:val="clear" w:color="auto" w:fill="FFFFFF"/>
          <w:lang w:eastAsia="ru-RU"/>
        </w:rPr>
        <w:t></w:t>
      </w:r>
      <w:r w:rsidRPr="00F079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Обучающиеся должны находиться в кабинете только</w:t>
      </w:r>
      <w:r w:rsidR="005A0E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="005A0E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 </w:t>
      </w:r>
      <w:r w:rsidRPr="00F079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присутствии</w:t>
      </w:r>
      <w:proofErr w:type="gramEnd"/>
      <w:r w:rsidRPr="00F079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преподавателя.</w:t>
      </w:r>
    </w:p>
    <w:p w:rsidR="00F079D4" w:rsidRPr="00F079D4" w:rsidRDefault="00F079D4" w:rsidP="005A0E97">
      <w:pPr>
        <w:spacing w:before="30" w:after="30" w:line="251" w:lineRule="atLeast"/>
        <w:ind w:left="720" w:hanging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079D4">
        <w:rPr>
          <w:rFonts w:ascii="Symbol" w:eastAsia="Times New Roman" w:hAnsi="Symbol" w:cs="Times New Roman"/>
          <w:color w:val="000000"/>
          <w:sz w:val="20"/>
          <w:szCs w:val="20"/>
          <w:shd w:val="clear" w:color="auto" w:fill="FFFFFF"/>
          <w:lang w:eastAsia="ru-RU"/>
        </w:rPr>
        <w:t></w:t>
      </w:r>
      <w:r w:rsidR="00CD2A57">
        <w:rPr>
          <w:rFonts w:ascii="Symbol" w:eastAsia="Times New Roman" w:hAnsi="Symbol" w:cs="Times New Roman"/>
          <w:color w:val="000000"/>
          <w:sz w:val="20"/>
          <w:szCs w:val="20"/>
          <w:shd w:val="clear" w:color="auto" w:fill="FFFFFF"/>
          <w:lang w:eastAsia="ru-RU"/>
        </w:rPr>
        <w:t></w:t>
      </w:r>
      <w:r w:rsidR="004E79C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</w:t>
      </w:r>
      <w:r w:rsidR="004E79CE" w:rsidRPr="00A35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находятся в кабинете в спортивной форме и носках.</w:t>
      </w:r>
    </w:p>
    <w:p w:rsidR="00F079D4" w:rsidRPr="00F079D4" w:rsidRDefault="00F079D4" w:rsidP="005A0E97">
      <w:pPr>
        <w:spacing w:before="30" w:after="30" w:line="251" w:lineRule="atLeast"/>
        <w:ind w:left="720" w:hanging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079D4">
        <w:rPr>
          <w:rFonts w:ascii="Symbol" w:eastAsia="Times New Roman" w:hAnsi="Symbol" w:cs="Times New Roman"/>
          <w:color w:val="000000"/>
          <w:sz w:val="20"/>
          <w:szCs w:val="20"/>
          <w:shd w:val="clear" w:color="auto" w:fill="FFFFFF"/>
          <w:lang w:eastAsia="ru-RU"/>
        </w:rPr>
        <w:t></w:t>
      </w:r>
      <w:r w:rsidR="00CD2A57">
        <w:rPr>
          <w:rFonts w:ascii="Symbol" w:eastAsia="Times New Roman" w:hAnsi="Symbol" w:cs="Times New Roman"/>
          <w:color w:val="000000"/>
          <w:sz w:val="20"/>
          <w:szCs w:val="20"/>
          <w:shd w:val="clear" w:color="auto" w:fill="FFFFFF"/>
          <w:lang w:eastAsia="ru-RU"/>
        </w:rPr>
        <w:t></w:t>
      </w:r>
      <w:r w:rsidRPr="00F079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Кабинет должен проветриваться каждую перемену.</w:t>
      </w:r>
    </w:p>
    <w:p w:rsidR="00F079D4" w:rsidRPr="00F079D4" w:rsidRDefault="00F079D4" w:rsidP="005A0E97">
      <w:pPr>
        <w:spacing w:before="30" w:after="30" w:line="251" w:lineRule="atLeast"/>
        <w:ind w:left="720" w:hanging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079D4">
        <w:rPr>
          <w:rFonts w:ascii="Symbol" w:eastAsia="Times New Roman" w:hAnsi="Symbol" w:cs="Times New Roman"/>
          <w:color w:val="000000"/>
          <w:sz w:val="20"/>
          <w:szCs w:val="20"/>
          <w:shd w:val="clear" w:color="auto" w:fill="FFFFFF"/>
          <w:lang w:eastAsia="ru-RU"/>
        </w:rPr>
        <w:t></w:t>
      </w:r>
      <w:r w:rsidR="00CD2A57">
        <w:rPr>
          <w:rFonts w:ascii="Symbol" w:eastAsia="Times New Roman" w:hAnsi="Symbol" w:cs="Times New Roman"/>
          <w:color w:val="000000"/>
          <w:sz w:val="20"/>
          <w:szCs w:val="20"/>
          <w:shd w:val="clear" w:color="auto" w:fill="FFFFFF"/>
          <w:lang w:eastAsia="ru-RU"/>
        </w:rPr>
        <w:t></w:t>
      </w:r>
      <w:r w:rsidRPr="00F079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После занятий в кабинете должна проводиться влажная уборка.</w:t>
      </w:r>
    </w:p>
    <w:p w:rsidR="00F079D4" w:rsidRPr="00F079D4" w:rsidRDefault="00F079D4" w:rsidP="005A0E97">
      <w:pPr>
        <w:spacing w:before="30" w:after="30" w:line="251" w:lineRule="atLeast"/>
        <w:ind w:left="720" w:hanging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079D4">
        <w:rPr>
          <w:rFonts w:ascii="Symbol" w:eastAsia="Times New Roman" w:hAnsi="Symbol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</w:t>
      </w:r>
      <w:r w:rsidR="007A4582">
        <w:rPr>
          <w:rFonts w:ascii="Symbol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</w:t>
      </w:r>
      <w:r w:rsidRPr="00F079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завершении работы в кабинете окна должны быть закрыты,</w:t>
      </w:r>
      <w:r w:rsidR="005A0E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свет </w:t>
      </w:r>
      <w:r w:rsidRPr="00F079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выключен, кабинет закрыт.</w:t>
      </w:r>
    </w:p>
    <w:p w:rsidR="00F079D4" w:rsidRDefault="00F079D4" w:rsidP="00F079D4">
      <w:pPr>
        <w:pStyle w:val="16"/>
        <w:shd w:val="clear" w:color="auto" w:fill="FFFFFF"/>
        <w:spacing w:after="0" w:afterAutospacing="0"/>
        <w:ind w:left="643"/>
        <w:jc w:val="center"/>
        <w:rPr>
          <w:color w:val="000000"/>
          <w:sz w:val="27"/>
          <w:szCs w:val="27"/>
        </w:rPr>
      </w:pPr>
      <w:r>
        <w:rPr>
          <w:b/>
          <w:bCs/>
          <w:color w:val="000000"/>
          <w:sz w:val="28"/>
          <w:szCs w:val="28"/>
        </w:rPr>
        <w:t>Раздел 3.</w:t>
      </w:r>
    </w:p>
    <w:p w:rsidR="00F079D4" w:rsidRDefault="00F079D4" w:rsidP="002F2DF1">
      <w:pPr>
        <w:pStyle w:val="16"/>
        <w:shd w:val="clear" w:color="auto" w:fill="FFFFFF"/>
        <w:spacing w:after="0" w:afterAutospacing="0"/>
        <w:jc w:val="center"/>
        <w:rPr>
          <w:color w:val="000000"/>
          <w:sz w:val="27"/>
          <w:szCs w:val="27"/>
        </w:rPr>
      </w:pPr>
      <w:r>
        <w:rPr>
          <w:b/>
          <w:bCs/>
          <w:color w:val="000000"/>
          <w:sz w:val="28"/>
          <w:szCs w:val="28"/>
        </w:rPr>
        <w:t>Основные средства учебного кабинета</w:t>
      </w:r>
    </w:p>
    <w:tbl>
      <w:tblPr>
        <w:tblW w:w="100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71"/>
        <w:gridCol w:w="2694"/>
      </w:tblGrid>
      <w:tr w:rsidR="00F079D4" w:rsidRPr="00F079D4" w:rsidTr="00F079D4"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9D4" w:rsidRPr="00F079D4" w:rsidRDefault="00F079D4" w:rsidP="004E7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9D4" w:rsidRPr="00F079D4" w:rsidRDefault="00F079D4" w:rsidP="004E7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Количество</w:t>
            </w:r>
          </w:p>
        </w:tc>
      </w:tr>
      <w:tr w:rsidR="00F079D4" w:rsidRPr="00F079D4" w:rsidTr="00F079D4">
        <w:tc>
          <w:tcPr>
            <w:tcW w:w="7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9D4" w:rsidRPr="00F079D4" w:rsidRDefault="004E79CE" w:rsidP="00F07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Магнитола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Hyndai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1432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9D4" w:rsidRPr="00F079D4" w:rsidRDefault="004E79CE" w:rsidP="00F07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B1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</w:p>
        </w:tc>
      </w:tr>
      <w:tr w:rsidR="00B93582" w:rsidRPr="00F079D4" w:rsidTr="00F079D4">
        <w:tc>
          <w:tcPr>
            <w:tcW w:w="7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582" w:rsidRDefault="00B93582" w:rsidP="00F079D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Стеллаж для инвентаря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582" w:rsidRDefault="00B93582" w:rsidP="00F07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</w:p>
        </w:tc>
      </w:tr>
      <w:tr w:rsidR="00F079D4" w:rsidRPr="00F079D4" w:rsidTr="00F079D4">
        <w:tc>
          <w:tcPr>
            <w:tcW w:w="7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9D4" w:rsidRPr="00F079D4" w:rsidRDefault="00FB1C6D" w:rsidP="00FB1C6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Пуфик мягкий 300*300*400 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9D4" w:rsidRPr="00F079D4" w:rsidRDefault="00FB1C6D" w:rsidP="00F07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</w:tr>
      <w:tr w:rsidR="00F079D4" w:rsidRPr="00F079D4" w:rsidTr="00F079D4">
        <w:tc>
          <w:tcPr>
            <w:tcW w:w="7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9D4" w:rsidRPr="00F079D4" w:rsidRDefault="00FB1C6D" w:rsidP="00FB1C6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Картина звуковая «Водопад» 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9D4" w:rsidRPr="00F079D4" w:rsidRDefault="00FB1C6D" w:rsidP="00F07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</w:tr>
      <w:tr w:rsidR="00F079D4" w:rsidRPr="00F079D4" w:rsidTr="00F079D4">
        <w:tc>
          <w:tcPr>
            <w:tcW w:w="7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9D4" w:rsidRPr="00F079D4" w:rsidRDefault="004E79CE" w:rsidP="00FB1C6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Безопасное зеркало «Магический свет» 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9D4" w:rsidRPr="00F079D4" w:rsidRDefault="00FB1C6D" w:rsidP="00F07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</w:tr>
      <w:tr w:rsidR="00F079D4" w:rsidRPr="00F079D4" w:rsidTr="00F079D4">
        <w:tc>
          <w:tcPr>
            <w:tcW w:w="7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9D4" w:rsidRPr="00F079D4" w:rsidRDefault="00FB1C6D" w:rsidP="00FB1C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Обручи 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9D4" w:rsidRPr="00F079D4" w:rsidRDefault="00FB1C6D" w:rsidP="00F07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</w:tr>
      <w:tr w:rsidR="00F079D4" w:rsidRPr="00F079D4" w:rsidTr="00F079D4">
        <w:tc>
          <w:tcPr>
            <w:tcW w:w="7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9D4" w:rsidRPr="00F079D4" w:rsidRDefault="00FB1C6D" w:rsidP="00FB1C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Гимнастические палки – 1,5 м 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9D4" w:rsidRPr="00F079D4" w:rsidRDefault="00FB1C6D" w:rsidP="00F07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</w:tr>
      <w:tr w:rsidR="00F079D4" w:rsidRPr="00F079D4" w:rsidTr="00F079D4">
        <w:tc>
          <w:tcPr>
            <w:tcW w:w="7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9D4" w:rsidRPr="00F079D4" w:rsidRDefault="004E79CE" w:rsidP="00FB1C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Гимнастические палки 1м 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9D4" w:rsidRPr="00F079D4" w:rsidRDefault="00FB1C6D" w:rsidP="00F07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</w:tr>
      <w:tr w:rsidR="00F079D4" w:rsidRPr="00F079D4" w:rsidTr="00F079D4">
        <w:tc>
          <w:tcPr>
            <w:tcW w:w="7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9D4" w:rsidRPr="00F079D4" w:rsidRDefault="004E79CE" w:rsidP="00FB1C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Гимнасти</w:t>
            </w:r>
            <w:r w:rsidR="00FB1C6D">
              <w:rPr>
                <w:rFonts w:ascii="Times New Roman" w:hAnsi="Times New Roman" w:cs="Times New Roman"/>
                <w:sz w:val="28"/>
                <w:szCs w:val="28"/>
              </w:rPr>
              <w:t xml:space="preserve">ческие палки деревянные 1,1 м 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9D4" w:rsidRPr="00F079D4" w:rsidRDefault="00FB1C6D" w:rsidP="00F07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</w:tr>
      <w:tr w:rsidR="00F079D4" w:rsidRPr="00F079D4" w:rsidTr="00F079D4">
        <w:tc>
          <w:tcPr>
            <w:tcW w:w="7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9D4" w:rsidRPr="00F079D4" w:rsidRDefault="00F079D4" w:rsidP="00FB1C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4E79CE">
              <w:rPr>
                <w:rFonts w:ascii="Times New Roman" w:hAnsi="Times New Roman" w:cs="Times New Roman"/>
                <w:sz w:val="28"/>
                <w:szCs w:val="28"/>
              </w:rPr>
              <w:t xml:space="preserve">Массажные мячи    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9D4" w:rsidRPr="00F079D4" w:rsidRDefault="00CD2A57" w:rsidP="00F07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 </w:t>
            </w:r>
            <w:proofErr w:type="spellStart"/>
            <w:r w:rsidR="00FB1C6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</w:tr>
      <w:tr w:rsidR="00F079D4" w:rsidRPr="00F079D4" w:rsidTr="00F079D4">
        <w:tc>
          <w:tcPr>
            <w:tcW w:w="7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9D4" w:rsidRPr="00F079D4" w:rsidRDefault="004E79CE" w:rsidP="00F07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Коврики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ортопазл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9D4" w:rsidRPr="00F079D4" w:rsidRDefault="00F079D4" w:rsidP="00F07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79D4" w:rsidRPr="00F079D4" w:rsidTr="00F079D4">
        <w:trPr>
          <w:trHeight w:val="450"/>
        </w:trPr>
        <w:tc>
          <w:tcPr>
            <w:tcW w:w="7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9CE" w:rsidRDefault="00FB1C6D" w:rsidP="004E79CE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Коврик «Море» (8 элементов) </w:t>
            </w:r>
            <w:r w:rsidR="004E7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E79CE" w:rsidRDefault="00FB1C6D" w:rsidP="004E79CE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Аккупунктурный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зеленый </w:t>
            </w:r>
          </w:p>
          <w:p w:rsidR="004E79CE" w:rsidRDefault="00FB1C6D" w:rsidP="00FB1C6D">
            <w:pPr>
              <w:pStyle w:val="a3"/>
              <w:numPr>
                <w:ilvl w:val="0"/>
                <w:numId w:val="1"/>
              </w:numPr>
              <w:spacing w:after="0"/>
              <w:ind w:left="794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Аккупунктурный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красный </w:t>
            </w:r>
          </w:p>
          <w:p w:rsidR="004E79CE" w:rsidRDefault="004E79CE" w:rsidP="00FB1C6D">
            <w:pPr>
              <w:pStyle w:val="a3"/>
              <w:numPr>
                <w:ilvl w:val="0"/>
                <w:numId w:val="1"/>
              </w:numPr>
              <w:spacing w:after="0"/>
              <w:ind w:left="794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Аккупунктурный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оранжевый </w:t>
            </w:r>
          </w:p>
          <w:p w:rsidR="004E79CE" w:rsidRDefault="004E79CE" w:rsidP="00FB1C6D">
            <w:pPr>
              <w:pStyle w:val="a3"/>
              <w:numPr>
                <w:ilvl w:val="0"/>
                <w:numId w:val="1"/>
              </w:numPr>
              <w:spacing w:after="0"/>
              <w:ind w:left="794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Шипы </w:t>
            </w:r>
          </w:p>
          <w:p w:rsidR="004E79CE" w:rsidRDefault="004E79CE" w:rsidP="00FB1C6D">
            <w:pPr>
              <w:pStyle w:val="a3"/>
              <w:numPr>
                <w:ilvl w:val="0"/>
                <w:numId w:val="1"/>
              </w:numPr>
              <w:spacing w:after="0"/>
              <w:ind w:left="794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Палки (зеленый) </w:t>
            </w:r>
          </w:p>
          <w:p w:rsidR="004E79CE" w:rsidRDefault="004E79CE" w:rsidP="00FB1C6D">
            <w:pPr>
              <w:pStyle w:val="a3"/>
              <w:numPr>
                <w:ilvl w:val="0"/>
                <w:numId w:val="1"/>
              </w:numPr>
              <w:spacing w:after="0"/>
              <w:ind w:left="794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Футбольные мячи белый </w:t>
            </w:r>
          </w:p>
          <w:p w:rsidR="004E79CE" w:rsidRDefault="004E79CE" w:rsidP="00FB1C6D">
            <w:pPr>
              <w:pStyle w:val="a3"/>
              <w:numPr>
                <w:ilvl w:val="0"/>
                <w:numId w:val="1"/>
              </w:numPr>
              <w:spacing w:after="0"/>
              <w:ind w:left="794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Шипы разноуровневые фиолетовый </w:t>
            </w:r>
          </w:p>
          <w:p w:rsidR="004E79CE" w:rsidRDefault="004E79CE" w:rsidP="00FB1C6D">
            <w:pPr>
              <w:pStyle w:val="a3"/>
              <w:numPr>
                <w:ilvl w:val="0"/>
                <w:numId w:val="1"/>
              </w:numPr>
              <w:spacing w:after="0"/>
              <w:ind w:left="794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Аккупунктурный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синий </w:t>
            </w:r>
          </w:p>
          <w:p w:rsidR="004E79CE" w:rsidRDefault="004E79CE" w:rsidP="004E79CE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Травка жесткая синий – </w:t>
            </w:r>
          </w:p>
          <w:p w:rsidR="004E79CE" w:rsidRDefault="004E79CE" w:rsidP="004E79CE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Травка жесткая фиолетовый – </w:t>
            </w:r>
          </w:p>
          <w:p w:rsidR="004E79CE" w:rsidRDefault="004E79CE" w:rsidP="004E79CE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Камни крупные жесткие голубой – 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  <w:p w:rsidR="004E79CE" w:rsidRDefault="004E79CE" w:rsidP="004E79CE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Камни крупные жесткие розовый – 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  <w:p w:rsidR="004E79CE" w:rsidRDefault="004E79CE" w:rsidP="004E79CE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Камни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меские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фиолетовый – 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  <w:p w:rsidR="004E79CE" w:rsidRDefault="004E79CE" w:rsidP="004E79CE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Шипы синий – 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  <w:p w:rsidR="004E79CE" w:rsidRDefault="004E79CE" w:rsidP="004E79CE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Шипы голубой – 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  <w:p w:rsidR="00F079D4" w:rsidRPr="00F079D4" w:rsidRDefault="00F079D4" w:rsidP="00F07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6D" w:rsidRDefault="00FB1C6D" w:rsidP="00FB1C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комплект</w:t>
            </w:r>
          </w:p>
          <w:p w:rsidR="00F079D4" w:rsidRDefault="00FB1C6D" w:rsidP="00FB1C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  <w:p w:rsidR="00FB1C6D" w:rsidRDefault="00FB1C6D" w:rsidP="00FB1C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  <w:p w:rsidR="00FB1C6D" w:rsidRDefault="00FB1C6D" w:rsidP="00FB1C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</w:t>
            </w:r>
          </w:p>
          <w:p w:rsidR="00FB1C6D" w:rsidRDefault="00FB1C6D" w:rsidP="00FB1C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</w:t>
            </w:r>
          </w:p>
          <w:p w:rsidR="00FB1C6D" w:rsidRDefault="00FB1C6D" w:rsidP="00FB1C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  <w:p w:rsidR="00FB1C6D" w:rsidRDefault="00FB1C6D" w:rsidP="00FB1C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  <w:p w:rsidR="00FB1C6D" w:rsidRDefault="00FB1C6D" w:rsidP="00FB1C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  <w:p w:rsidR="00FB1C6D" w:rsidRDefault="00FB1C6D" w:rsidP="00FB1C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  <w:p w:rsidR="00FB1C6D" w:rsidRDefault="00FB1C6D" w:rsidP="00FB1C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1C6D" w:rsidRDefault="00FB1C6D" w:rsidP="00FB1C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  <w:p w:rsidR="00FB1C6D" w:rsidRDefault="00FB1C6D" w:rsidP="00FB1C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  <w:p w:rsidR="00FB1C6D" w:rsidRDefault="00FB1C6D" w:rsidP="00FB1C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  <w:p w:rsidR="00FB1C6D" w:rsidRDefault="00FB1C6D" w:rsidP="00FB1C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2шт </w:t>
            </w:r>
          </w:p>
          <w:p w:rsidR="00FB1C6D" w:rsidRDefault="00FB1C6D" w:rsidP="00FB1C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  <w:p w:rsidR="00FB1C6D" w:rsidRDefault="00FB1C6D" w:rsidP="00FB1C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  <w:p w:rsidR="00FB1C6D" w:rsidRDefault="00FB1C6D" w:rsidP="00FB1C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  <w:p w:rsidR="00FB1C6D" w:rsidRDefault="00FB1C6D" w:rsidP="00FB1C6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1C6D" w:rsidRPr="00F079D4" w:rsidRDefault="00FB1C6D" w:rsidP="00FB1C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79D4" w:rsidRPr="00F079D4" w:rsidTr="004E79CE">
        <w:trPr>
          <w:trHeight w:val="378"/>
        </w:trPr>
        <w:tc>
          <w:tcPr>
            <w:tcW w:w="73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9D4" w:rsidRPr="00F079D4" w:rsidRDefault="004E79CE" w:rsidP="00FB1C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Мячи гимнастические 55 см 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9D4" w:rsidRPr="00F079D4" w:rsidRDefault="00F079D4" w:rsidP="00F07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FB1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</w:t>
            </w:r>
            <w:proofErr w:type="spellStart"/>
            <w:r w:rsidR="00FB1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</w:p>
        </w:tc>
      </w:tr>
      <w:tr w:rsidR="00F079D4" w:rsidRPr="00F079D4" w:rsidTr="004E79CE">
        <w:trPr>
          <w:trHeight w:val="459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9D4" w:rsidRPr="00F079D4" w:rsidRDefault="004E79CE" w:rsidP="00FB1C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Мячи гимнастические 65 см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9D4" w:rsidRPr="00F079D4" w:rsidRDefault="00F079D4" w:rsidP="00F07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FB1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  <w:proofErr w:type="spellStart"/>
            <w:r w:rsidR="00FB1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</w:p>
        </w:tc>
      </w:tr>
      <w:tr w:rsidR="00F079D4" w:rsidRPr="00F079D4" w:rsidTr="004E79CE">
        <w:trPr>
          <w:trHeight w:val="459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9D4" w:rsidRPr="00F079D4" w:rsidRDefault="00FB1C6D" w:rsidP="00FB1C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Мяч гимнастический 75 см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9D4" w:rsidRPr="00F079D4" w:rsidRDefault="00FB1C6D" w:rsidP="00F0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</w:t>
            </w:r>
          </w:p>
        </w:tc>
      </w:tr>
      <w:tr w:rsidR="004E79CE" w:rsidRPr="00F079D4" w:rsidTr="004E79CE">
        <w:trPr>
          <w:trHeight w:val="459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9CE" w:rsidRPr="00F079D4" w:rsidRDefault="004E79CE" w:rsidP="00FB1C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Тонометр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MediTech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1C6D">
              <w:rPr>
                <w:rFonts w:ascii="Times New Roman" w:hAnsi="Times New Roman" w:cs="Times New Roman"/>
                <w:sz w:val="28"/>
                <w:szCs w:val="28"/>
              </w:rPr>
              <w:t xml:space="preserve">с детской манжетой Доктор Тон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9CE" w:rsidRPr="00F079D4" w:rsidRDefault="00FB1C6D" w:rsidP="00F0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</w:tr>
      <w:tr w:rsidR="004E79CE" w:rsidRPr="00F079D4" w:rsidTr="004E79CE">
        <w:trPr>
          <w:trHeight w:val="459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9CE" w:rsidRPr="00F079D4" w:rsidRDefault="004E79CE" w:rsidP="00FB1C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Стетоскоп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Apexmed</w:t>
            </w:r>
            <w:proofErr w:type="spellEnd"/>
            <w:r w:rsidR="00FB1C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9CE" w:rsidRPr="00F079D4" w:rsidRDefault="00FB1C6D" w:rsidP="00F0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</w:tr>
      <w:tr w:rsidR="004E79CE" w:rsidRPr="00F079D4" w:rsidTr="004E79CE">
        <w:trPr>
          <w:trHeight w:val="459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9CE" w:rsidRPr="00F079D4" w:rsidRDefault="004E79CE" w:rsidP="00FB1C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FB1C6D">
              <w:rPr>
                <w:rFonts w:ascii="Times New Roman" w:hAnsi="Times New Roman" w:cs="Times New Roman"/>
                <w:sz w:val="28"/>
                <w:szCs w:val="28"/>
              </w:rPr>
              <w:t xml:space="preserve">ячи резиновые (детские) 200мм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9CE" w:rsidRPr="00F079D4" w:rsidRDefault="00FB1C6D" w:rsidP="00F0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</w:tr>
      <w:tr w:rsidR="004E79CE" w:rsidRPr="00F079D4" w:rsidTr="004E79CE">
        <w:trPr>
          <w:trHeight w:val="459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9CE" w:rsidRPr="00F079D4" w:rsidRDefault="004E79CE" w:rsidP="00FB1C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</w:t>
            </w:r>
            <w:r w:rsidR="00FB1C6D">
              <w:rPr>
                <w:rFonts w:ascii="Times New Roman" w:hAnsi="Times New Roman" w:cs="Times New Roman"/>
                <w:sz w:val="28"/>
                <w:szCs w:val="28"/>
              </w:rPr>
              <w:t xml:space="preserve">зина для гимнастических палок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9CE" w:rsidRPr="00F079D4" w:rsidRDefault="00FB1C6D" w:rsidP="00F0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</w:tr>
      <w:tr w:rsidR="004E79CE" w:rsidRPr="00F079D4" w:rsidTr="004E79CE">
        <w:trPr>
          <w:trHeight w:val="459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9CE" w:rsidRPr="00F079D4" w:rsidRDefault="00FB1C6D" w:rsidP="00FB1C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Балансировочные доски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9CE" w:rsidRPr="00F079D4" w:rsidRDefault="00FB1C6D" w:rsidP="00F0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</w:tr>
      <w:tr w:rsidR="004E79CE" w:rsidRPr="00F079D4" w:rsidTr="004E79CE">
        <w:trPr>
          <w:trHeight w:val="459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9CE" w:rsidRPr="00F079D4" w:rsidRDefault="004E79CE" w:rsidP="00FB1C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Дорожка координационн</w:t>
            </w:r>
            <w:r w:rsidR="00FB1C6D">
              <w:rPr>
                <w:rFonts w:ascii="Times New Roman" w:hAnsi="Times New Roman" w:cs="Times New Roman"/>
                <w:sz w:val="28"/>
                <w:szCs w:val="28"/>
              </w:rPr>
              <w:t xml:space="preserve">ая «Зигзаг» 8 сек-й 400*25 см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9CE" w:rsidRPr="00F079D4" w:rsidRDefault="00FB1C6D" w:rsidP="00F0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</w:tr>
      <w:tr w:rsidR="004E79CE" w:rsidRPr="00F079D4" w:rsidTr="004E79CE">
        <w:trPr>
          <w:trHeight w:val="459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9CE" w:rsidRPr="00F079D4" w:rsidRDefault="004E79CE" w:rsidP="00FB1C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Дуга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подлезания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="00FB1C6D">
              <w:rPr>
                <w:rFonts w:ascii="Times New Roman" w:hAnsi="Times New Roman" w:cs="Times New Roman"/>
                <w:sz w:val="28"/>
                <w:szCs w:val="28"/>
              </w:rPr>
              <w:t xml:space="preserve">-60 см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9CE" w:rsidRPr="00F079D4" w:rsidRDefault="00FB1C6D" w:rsidP="00F0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</w:tr>
      <w:tr w:rsidR="004E79CE" w:rsidRPr="00F079D4" w:rsidTr="004E79CE">
        <w:trPr>
          <w:trHeight w:val="459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9CE" w:rsidRPr="00F079D4" w:rsidRDefault="00FB1C6D" w:rsidP="00FB1C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Дорожка массажная 150 см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9CE" w:rsidRPr="00F079D4" w:rsidRDefault="00FB1C6D" w:rsidP="00F0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</w:t>
            </w:r>
          </w:p>
        </w:tc>
      </w:tr>
      <w:tr w:rsidR="004E79CE" w:rsidRPr="00F079D4" w:rsidTr="004E79CE">
        <w:trPr>
          <w:trHeight w:val="459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9CE" w:rsidRPr="00F079D4" w:rsidRDefault="004E79CE" w:rsidP="00FB1C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Палочка эстафетная игровая пластик 0,35м (комплект 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–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9CE" w:rsidRPr="00F079D4" w:rsidRDefault="00FB1C6D" w:rsidP="00F0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комплект</w:t>
            </w:r>
          </w:p>
        </w:tc>
      </w:tr>
      <w:tr w:rsidR="004E79CE" w:rsidRPr="00F079D4" w:rsidTr="004E79CE">
        <w:trPr>
          <w:trHeight w:val="459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9CE" w:rsidRPr="00F079D4" w:rsidRDefault="004E79CE" w:rsidP="00FB1C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Массажер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ступней с зубцами –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9CE" w:rsidRPr="00F079D4" w:rsidRDefault="00FB1C6D" w:rsidP="00F0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</w:tr>
      <w:tr w:rsidR="004E79CE" w:rsidRPr="00F079D4" w:rsidTr="004E79CE">
        <w:trPr>
          <w:trHeight w:val="459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9CE" w:rsidRDefault="004E79CE" w:rsidP="00FB1C6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Полусфера массажная 17*8,5 см –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9CE" w:rsidRPr="00F079D4" w:rsidRDefault="00FB1C6D" w:rsidP="00F0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</w:tr>
      <w:tr w:rsidR="004E79CE" w:rsidRPr="00F079D4" w:rsidTr="004E79CE">
        <w:trPr>
          <w:trHeight w:val="459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9CE" w:rsidRDefault="004E79CE" w:rsidP="00FB1C6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Степ-платформа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Tempus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 уровня –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9CE" w:rsidRPr="00F079D4" w:rsidRDefault="00FB1C6D" w:rsidP="00F0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</w:tr>
      <w:tr w:rsidR="004E79CE" w:rsidRPr="00F079D4" w:rsidTr="004E79CE">
        <w:trPr>
          <w:trHeight w:val="459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9CE" w:rsidRDefault="004E79CE" w:rsidP="00E2613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Эспандер Латексная лента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Tempus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(нагрузка 4 кг) –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9CE" w:rsidRPr="00F079D4" w:rsidRDefault="00E26131" w:rsidP="00F0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</w:tr>
      <w:tr w:rsidR="004E79CE" w:rsidRPr="00F079D4" w:rsidTr="004E79CE">
        <w:trPr>
          <w:trHeight w:val="459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9CE" w:rsidRDefault="004E79CE" w:rsidP="00E2613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Тоннель 2,5 м диаметр – 900мм (с двумя обручами) –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9CE" w:rsidRPr="00F079D4" w:rsidRDefault="00E26131" w:rsidP="00F0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</w:tr>
      <w:tr w:rsidR="004E79CE" w:rsidRPr="00F079D4" w:rsidTr="004E79CE">
        <w:trPr>
          <w:trHeight w:val="459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9CE" w:rsidRDefault="004E79CE" w:rsidP="00E2613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Медицинбол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Tempus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кг –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9CE" w:rsidRPr="00F079D4" w:rsidRDefault="00E26131" w:rsidP="00F0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</w:tr>
      <w:tr w:rsidR="004E79CE" w:rsidRPr="00F079D4" w:rsidTr="004E79CE">
        <w:trPr>
          <w:trHeight w:val="459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9CE" w:rsidRDefault="004E79CE" w:rsidP="00F079D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Облучатель бактерицидный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Дезар-Кронт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802»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9CE" w:rsidRPr="00E26131" w:rsidRDefault="00E26131" w:rsidP="00F0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proofErr w:type="spellStart"/>
            <w:r w:rsidRPr="00E26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</w:p>
        </w:tc>
      </w:tr>
      <w:tr w:rsidR="004E79CE" w:rsidRPr="00F079D4" w:rsidTr="004E79CE">
        <w:trPr>
          <w:trHeight w:val="459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9CE" w:rsidRDefault="004E79CE" w:rsidP="00F079D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игровой спортивный набор «С мостиком»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9CE" w:rsidRPr="00E26131" w:rsidRDefault="00E26131" w:rsidP="00F0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комплект</w:t>
            </w:r>
          </w:p>
        </w:tc>
      </w:tr>
      <w:tr w:rsidR="004E79CE" w:rsidRPr="00F079D4" w:rsidTr="004E79CE">
        <w:trPr>
          <w:trHeight w:val="459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9CE" w:rsidRDefault="00E26131" w:rsidP="004E79CE">
            <w:pPr>
              <w:pStyle w:val="a3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Мостик 120х30х40 </w:t>
            </w:r>
            <w:r w:rsidR="004E7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E79CE" w:rsidRDefault="004E79CE" w:rsidP="004E79CE">
            <w:pPr>
              <w:pStyle w:val="a3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Опор</w:t>
            </w:r>
            <w:r w:rsidR="00E26131">
              <w:rPr>
                <w:rFonts w:ascii="Times New Roman" w:hAnsi="Times New Roman" w:cs="Times New Roman"/>
                <w:sz w:val="28"/>
                <w:szCs w:val="28"/>
              </w:rPr>
              <w:t xml:space="preserve">а 65х60х30 </w:t>
            </w:r>
          </w:p>
          <w:p w:rsidR="004E79CE" w:rsidRDefault="00E26131" w:rsidP="004E79CE">
            <w:pPr>
              <w:pStyle w:val="a3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 120х60х10 </w:t>
            </w:r>
          </w:p>
          <w:p w:rsidR="004E79CE" w:rsidRDefault="00E26131" w:rsidP="00E26131">
            <w:pPr>
              <w:pStyle w:val="a3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Горка 60х60х30/10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9CE" w:rsidRDefault="00E26131" w:rsidP="00E261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  <w:p w:rsidR="00E26131" w:rsidRDefault="00E26131" w:rsidP="00E261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  <w:p w:rsidR="00E26131" w:rsidRDefault="00E26131" w:rsidP="00E261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  <w:p w:rsidR="00E26131" w:rsidRPr="00F079D4" w:rsidRDefault="00E26131" w:rsidP="00E2613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</w:tr>
      <w:tr w:rsidR="004E79CE" w:rsidRPr="00F079D4" w:rsidTr="004E79CE">
        <w:trPr>
          <w:trHeight w:val="459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9CE" w:rsidRDefault="004E79CE" w:rsidP="00E26131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Игровой парашют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="00E26131">
              <w:rPr>
                <w:rFonts w:ascii="Times New Roman" w:hAnsi="Times New Roman" w:cs="Times New Roman"/>
                <w:sz w:val="28"/>
                <w:szCs w:val="28"/>
              </w:rPr>
              <w:t xml:space="preserve">- 300см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9CE" w:rsidRPr="00F079D4" w:rsidRDefault="00E26131" w:rsidP="00F0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</w:t>
            </w:r>
          </w:p>
        </w:tc>
      </w:tr>
      <w:tr w:rsidR="004E79CE" w:rsidRPr="00F079D4" w:rsidTr="004E79CE">
        <w:trPr>
          <w:trHeight w:val="459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9CE" w:rsidRDefault="004E79CE" w:rsidP="00E26131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</w:t>
            </w:r>
            <w:r w:rsidR="00E26131">
              <w:rPr>
                <w:rFonts w:ascii="Times New Roman" w:hAnsi="Times New Roman" w:cs="Times New Roman"/>
                <w:sz w:val="28"/>
                <w:szCs w:val="28"/>
              </w:rPr>
              <w:t xml:space="preserve">овой набор «Мишень напольная»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9CE" w:rsidRPr="00F079D4" w:rsidRDefault="00E26131" w:rsidP="00F0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</w:tr>
      <w:tr w:rsidR="004E79CE" w:rsidRPr="00F079D4" w:rsidTr="004E79CE">
        <w:trPr>
          <w:trHeight w:val="459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9CE" w:rsidRDefault="004E79CE" w:rsidP="004E79CE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Игровой спортивный набор «Ландшафт»</w:t>
            </w:r>
          </w:p>
          <w:p w:rsidR="004E79CE" w:rsidRDefault="004E79CE" w:rsidP="004E79CE">
            <w:pPr>
              <w:pStyle w:val="a3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Кубик40х40х30 </w:t>
            </w:r>
          </w:p>
          <w:p w:rsidR="004E79CE" w:rsidRDefault="004E79CE" w:rsidP="004E79CE">
            <w:pPr>
              <w:pStyle w:val="a3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Две ступени 40х80х30х15 </w:t>
            </w:r>
          </w:p>
          <w:p w:rsidR="004E79CE" w:rsidRDefault="00E26131" w:rsidP="004E79CE">
            <w:pPr>
              <w:pStyle w:val="a3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Три ступени 40х80х30х10 </w:t>
            </w:r>
            <w:r w:rsidR="004E7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E79CE" w:rsidRDefault="00E26131" w:rsidP="004E79CE">
            <w:pPr>
              <w:pStyle w:val="a3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Трапеция 40х80х30 </w:t>
            </w:r>
          </w:p>
          <w:p w:rsidR="004E79CE" w:rsidRDefault="00E26131" w:rsidP="004E79CE">
            <w:pPr>
              <w:pStyle w:val="a3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Трапеция склон «Волна»40х80х30 </w:t>
            </w:r>
            <w:r w:rsidR="004E7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E79CE" w:rsidRDefault="004E79CE" w:rsidP="004E79CE">
            <w:pPr>
              <w:pStyle w:val="a3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¼ круга  </w:t>
            </w:r>
            <w:bookmarkStart w:id="0" w:name="_Hlk114744248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=80;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="00E26131">
              <w:rPr>
                <w:rFonts w:ascii="Times New Roman" w:hAnsi="Times New Roman" w:cs="Times New Roman"/>
                <w:sz w:val="28"/>
                <w:szCs w:val="28"/>
              </w:rPr>
              <w:t xml:space="preserve">=10 см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End w:id="0"/>
          </w:p>
          <w:p w:rsidR="004E79CE" w:rsidRDefault="004E79CE" w:rsidP="004E79CE">
            <w:pPr>
              <w:pStyle w:val="a3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¼ круга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=80;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="00E26131">
              <w:rPr>
                <w:rFonts w:ascii="Times New Roman" w:hAnsi="Times New Roman" w:cs="Times New Roman"/>
                <w:sz w:val="28"/>
                <w:szCs w:val="28"/>
              </w:rPr>
              <w:t xml:space="preserve">=15 см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E79CE" w:rsidRDefault="004E79CE" w:rsidP="004E79CE">
            <w:pPr>
              <w:pStyle w:val="a3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¼ круга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=80;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="00E26131">
              <w:rPr>
                <w:rFonts w:ascii="Times New Roman" w:hAnsi="Times New Roman" w:cs="Times New Roman"/>
                <w:sz w:val="28"/>
                <w:szCs w:val="28"/>
              </w:rPr>
              <w:t xml:space="preserve">= 7 см </w:t>
            </w:r>
          </w:p>
          <w:p w:rsidR="004E79CE" w:rsidRDefault="004E79CE" w:rsidP="00E26131">
            <w:pPr>
              <w:pStyle w:val="a3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¼ круга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=80;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=4 см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9CE" w:rsidRDefault="00E26131" w:rsidP="00E2613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комплект</w:t>
            </w:r>
          </w:p>
          <w:p w:rsidR="00E26131" w:rsidRDefault="00E26131" w:rsidP="00E261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  <w:p w:rsidR="00E26131" w:rsidRDefault="00E26131" w:rsidP="00E261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  <w:p w:rsidR="00E26131" w:rsidRDefault="00E26131" w:rsidP="00E261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  <w:p w:rsidR="00E26131" w:rsidRDefault="00E26131" w:rsidP="00E261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  <w:p w:rsidR="00E26131" w:rsidRDefault="00E26131" w:rsidP="00E261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  <w:p w:rsidR="00E26131" w:rsidRDefault="00E26131" w:rsidP="00E261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  <w:p w:rsidR="00E26131" w:rsidRDefault="00E26131" w:rsidP="00E261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  <w:p w:rsidR="00E26131" w:rsidRDefault="00E26131" w:rsidP="00E261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  <w:p w:rsidR="00E26131" w:rsidRPr="00E26131" w:rsidRDefault="00E26131" w:rsidP="00E2613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</w:tr>
      <w:tr w:rsidR="00FB1C6D" w:rsidRPr="00F079D4" w:rsidTr="00FB1C6D">
        <w:trPr>
          <w:trHeight w:val="459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C6D" w:rsidRPr="00F079D4" w:rsidRDefault="00FB1C6D" w:rsidP="00F0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Детский игровой спортивный набор «Полоса препятствий 17 эл.»</w:t>
            </w:r>
          </w:p>
        </w:tc>
      </w:tr>
      <w:tr w:rsidR="004E79CE" w:rsidRPr="00F079D4" w:rsidTr="004E79CE">
        <w:trPr>
          <w:trHeight w:val="459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9CE" w:rsidRDefault="004E79CE" w:rsidP="004E79CE">
            <w:pPr>
              <w:pStyle w:val="a3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Лестница 60х60х45 </w:t>
            </w:r>
          </w:p>
          <w:p w:rsidR="004E79CE" w:rsidRDefault="004E79CE" w:rsidP="004E79CE">
            <w:pPr>
              <w:pStyle w:val="a3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Опора 60х40 </w:t>
            </w:r>
          </w:p>
          <w:p w:rsidR="004E79CE" w:rsidRDefault="004E79CE" w:rsidP="004E79CE">
            <w:pPr>
              <w:pStyle w:val="a3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Цилиндр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d=30, L=120 </w:t>
            </w:r>
          </w:p>
          <w:p w:rsidR="004E79CE" w:rsidRDefault="004E79CE" w:rsidP="004E79CE">
            <w:pPr>
              <w:pStyle w:val="a3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Горка 60х60х30 </w:t>
            </w:r>
          </w:p>
          <w:p w:rsidR="004E79CE" w:rsidRDefault="004E79CE" w:rsidP="004E79CE">
            <w:pPr>
              <w:pStyle w:val="a3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Кольцо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d=120(60) h=30 </w:t>
            </w:r>
          </w:p>
          <w:p w:rsidR="004E79CE" w:rsidRDefault="004E79CE" w:rsidP="004E79CE">
            <w:pPr>
              <w:pStyle w:val="a3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Опора 60х30х60 </w:t>
            </w:r>
          </w:p>
          <w:p w:rsidR="004E79CE" w:rsidRDefault="004E79CE" w:rsidP="004E79CE">
            <w:pPr>
              <w:pStyle w:val="a3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Ворота 60х60х80 </w:t>
            </w:r>
          </w:p>
          <w:p w:rsidR="004E79CE" w:rsidRDefault="004E79CE" w:rsidP="004E79CE">
            <w:pPr>
              <w:pStyle w:val="a3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 180х50х6 </w:t>
            </w:r>
          </w:p>
          <w:p w:rsidR="004E79CE" w:rsidRDefault="004E79CE" w:rsidP="004E79CE">
            <w:pPr>
              <w:pStyle w:val="a3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Горка 60х60х60 </w:t>
            </w:r>
          </w:p>
          <w:p w:rsidR="004E79CE" w:rsidRDefault="004E79CE" w:rsidP="004E79CE">
            <w:pPr>
              <w:pStyle w:val="a3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Мостик 120х30х30</w:t>
            </w:r>
          </w:p>
          <w:p w:rsidR="004E79CE" w:rsidRDefault="004E79CE" w:rsidP="004E79CE">
            <w:pPr>
              <w:pStyle w:val="a3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Опора-арка 60х30х60 </w:t>
            </w:r>
          </w:p>
          <w:p w:rsidR="004E79CE" w:rsidRDefault="004E79CE" w:rsidP="004E79CE">
            <w:pPr>
              <w:pStyle w:val="a3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 180х60х6 </w:t>
            </w:r>
          </w:p>
          <w:p w:rsidR="004E79CE" w:rsidRDefault="004E79CE" w:rsidP="004E79CE">
            <w:pPr>
              <w:spacing w:after="0"/>
              <w:ind w:left="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79CE" w:rsidRDefault="004E79CE" w:rsidP="004E79CE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9CE" w:rsidRDefault="004E79CE" w:rsidP="004E79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E79CE" w:rsidRDefault="004E79CE" w:rsidP="004E79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  <w:p w:rsidR="004E79CE" w:rsidRDefault="004E79CE" w:rsidP="004E79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  <w:p w:rsidR="004E79CE" w:rsidRDefault="004E79CE" w:rsidP="004E79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</w:t>
            </w:r>
          </w:p>
          <w:p w:rsidR="004E79CE" w:rsidRPr="004E79CE" w:rsidRDefault="004E79CE" w:rsidP="00F0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7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proofErr w:type="spellStart"/>
            <w:r w:rsidRPr="004E7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</w:p>
          <w:p w:rsidR="004E79CE" w:rsidRPr="004E79CE" w:rsidRDefault="004E79CE" w:rsidP="00FB1C6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7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proofErr w:type="spellStart"/>
            <w:r w:rsidRPr="004E7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</w:p>
          <w:p w:rsidR="004E79CE" w:rsidRPr="004E79CE" w:rsidRDefault="004E79CE" w:rsidP="00FB1C6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7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1шт</w:t>
            </w:r>
          </w:p>
          <w:p w:rsidR="004E79CE" w:rsidRPr="004E79CE" w:rsidRDefault="004E79CE" w:rsidP="00FB1C6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7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proofErr w:type="spellStart"/>
            <w:r w:rsidRPr="004E7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</w:p>
          <w:p w:rsidR="00FB1C6D" w:rsidRDefault="00FB1C6D" w:rsidP="00FB1C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  <w:p w:rsidR="00FB1C6D" w:rsidRDefault="00FB1C6D" w:rsidP="00FB1C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  <w:p w:rsidR="004E79CE" w:rsidRDefault="00FB1C6D" w:rsidP="00FB1C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  <w:p w:rsidR="00FB1C6D" w:rsidRDefault="00FB1C6D" w:rsidP="00FB1C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  <w:p w:rsidR="00FB1C6D" w:rsidRPr="00F079D4" w:rsidRDefault="00FB1C6D" w:rsidP="00FB1C6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</w:tr>
      <w:tr w:rsidR="004E79CE" w:rsidRPr="00F079D4" w:rsidTr="004E79CE">
        <w:trPr>
          <w:trHeight w:val="459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9CE" w:rsidRDefault="00CD2A57" w:rsidP="004E79CE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«Дом </w:t>
            </w:r>
            <w:r w:rsidR="00E26131">
              <w:rPr>
                <w:rFonts w:ascii="Times New Roman" w:hAnsi="Times New Roman" w:cs="Times New Roman"/>
                <w:sz w:val="28"/>
                <w:szCs w:val="28"/>
              </w:rPr>
              <w:t>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ы» сенсорно-динамический зал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9CE" w:rsidRPr="00E26131" w:rsidRDefault="00E26131" w:rsidP="00F0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r w:rsidR="00CD2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комплект</w:t>
            </w:r>
          </w:p>
        </w:tc>
      </w:tr>
      <w:tr w:rsidR="004E79CE" w:rsidRPr="00F079D4" w:rsidTr="004E79CE">
        <w:trPr>
          <w:trHeight w:val="459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9CE" w:rsidRDefault="004E79CE" w:rsidP="004E79CE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9CE" w:rsidRPr="00F079D4" w:rsidRDefault="004E79CE" w:rsidP="00F0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079D4" w:rsidRDefault="00F079D4" w:rsidP="00F079D4">
      <w:pPr>
        <w:jc w:val="center"/>
      </w:pPr>
    </w:p>
    <w:p w:rsidR="00F079D4" w:rsidRPr="00F079D4" w:rsidRDefault="00F079D4" w:rsidP="007F51CB">
      <w:pPr>
        <w:shd w:val="clear" w:color="auto" w:fill="FFFFFF"/>
        <w:spacing w:before="100" w:beforeAutospacing="1" w:after="0" w:line="251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F079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4.</w:t>
      </w:r>
    </w:p>
    <w:p w:rsidR="007F51CB" w:rsidRPr="002F2DF1" w:rsidRDefault="00F079D4" w:rsidP="002F2DF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079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Анализ работы учебного кабинета</w:t>
      </w:r>
    </w:p>
    <w:p w:rsidR="00E26131" w:rsidRDefault="007F51CB" w:rsidP="002F2DF1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E26131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26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26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кабинете сделан капитальный ремонт. Кабинет состоит из 2-ух смежных помещений. В одном помещении располагается </w:t>
      </w:r>
      <w:r w:rsidR="00CD2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сенсорно-динамический комплекс </w:t>
      </w:r>
      <w:r w:rsidR="00E2613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D2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 </w:t>
      </w:r>
      <w:r w:rsidR="00E2613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</w:t>
      </w:r>
      <w:r w:rsidR="00CD2A57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E26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во втором помещении располагается инвентарь, мягкие модули для занятий двигательным развитием. </w:t>
      </w:r>
    </w:p>
    <w:p w:rsidR="00E26131" w:rsidRDefault="00E26131" w:rsidP="002F2DF1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79D4" w:rsidRPr="00F079D4" w:rsidRDefault="00F079D4" w:rsidP="002F2DF1">
      <w:pPr>
        <w:spacing w:after="0" w:line="251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07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результатов учебной и внеурочной деятельности </w:t>
      </w:r>
      <w:proofErr w:type="spellStart"/>
      <w:r w:rsidR="00BF3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</w:t>
      </w:r>
      <w:r w:rsidRPr="00F07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</w:t>
      </w:r>
      <w:proofErr w:type="spellEnd"/>
      <w:r w:rsidRPr="00F07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сделать вывод о том, что занятия в кабинете способствовали:</w:t>
      </w:r>
    </w:p>
    <w:p w:rsidR="00F079D4" w:rsidRPr="00F079D4" w:rsidRDefault="00F079D4" w:rsidP="002F2DF1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079D4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="007A4582">
        <w:rPr>
          <w:rFonts w:ascii="Symbol" w:eastAsia="Times New Roman" w:hAnsi="Times New Roman" w:cs="Times New Roman"/>
          <w:color w:val="000000"/>
          <w:sz w:val="28"/>
          <w:szCs w:val="28"/>
          <w:lang w:eastAsia="ru-RU"/>
        </w:rPr>
        <w:t></w:t>
      </w:r>
      <w:r w:rsidRPr="00F07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формированию у учащихся </w:t>
      </w:r>
      <w:r w:rsidR="00BF3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двигательных </w:t>
      </w:r>
      <w:r w:rsidRPr="00F07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умений, навыков;</w:t>
      </w:r>
    </w:p>
    <w:p w:rsidR="00F079D4" w:rsidRPr="00F079D4" w:rsidRDefault="00F079D4" w:rsidP="002F2DF1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079D4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="007A4582">
        <w:rPr>
          <w:rFonts w:ascii="Symbol" w:eastAsia="Times New Roman" w:hAnsi="Times New Roman" w:cs="Times New Roman"/>
          <w:color w:val="000000"/>
          <w:sz w:val="28"/>
          <w:szCs w:val="28"/>
          <w:lang w:eastAsia="ru-RU"/>
        </w:rPr>
        <w:t></w:t>
      </w:r>
      <w:r w:rsidR="00BF3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сенсорной разгрузке обучающихся с РАС, и обучающихся с интеллектуальной недостаточностью</w:t>
      </w:r>
      <w:r w:rsidRPr="00F07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079D4" w:rsidRPr="00F079D4" w:rsidRDefault="00F079D4" w:rsidP="002F2DF1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079D4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="007A4582">
        <w:rPr>
          <w:rFonts w:ascii="Symbol" w:eastAsia="Times New Roman" w:hAnsi="Times New Roman" w:cs="Times New Roman"/>
          <w:color w:val="000000"/>
          <w:sz w:val="28"/>
          <w:szCs w:val="28"/>
          <w:lang w:eastAsia="ru-RU"/>
        </w:rPr>
        <w:t></w:t>
      </w:r>
      <w:r w:rsidRPr="00F07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совершенствованию методов обучения и организации учебно-воспитательного процесса в школе.</w:t>
      </w:r>
    </w:p>
    <w:p w:rsidR="00F079D4" w:rsidRPr="00D14F45" w:rsidRDefault="00F079D4" w:rsidP="002F2DF1">
      <w:pPr>
        <w:spacing w:after="0" w:line="251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14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Планируется в следующем учебном году:</w:t>
      </w:r>
    </w:p>
    <w:p w:rsidR="00F079D4" w:rsidRPr="00D14F45" w:rsidRDefault="00F079D4" w:rsidP="002F2DF1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14F45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="007A4582">
        <w:rPr>
          <w:rFonts w:ascii="Symbol" w:eastAsia="Times New Roman" w:hAnsi="Times New Roman" w:cs="Times New Roman"/>
          <w:color w:val="000000"/>
          <w:sz w:val="28"/>
          <w:szCs w:val="28"/>
          <w:lang w:eastAsia="ru-RU"/>
        </w:rPr>
        <w:t></w:t>
      </w:r>
      <w:r w:rsidR="00D14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пополнить базу пиктограмм кабинета;</w:t>
      </w:r>
    </w:p>
    <w:p w:rsidR="00F079D4" w:rsidRDefault="00F079D4" w:rsidP="002F2DF1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4F45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="007A4582">
        <w:rPr>
          <w:rFonts w:ascii="Symbol" w:eastAsia="Times New Roman" w:hAnsi="Times New Roman" w:cs="Times New Roman"/>
          <w:color w:val="000000"/>
          <w:sz w:val="28"/>
          <w:szCs w:val="28"/>
          <w:lang w:eastAsia="ru-RU"/>
        </w:rPr>
        <w:t></w:t>
      </w:r>
      <w:r w:rsidRPr="00D14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проводить дальнейшее внедрение </w:t>
      </w:r>
      <w:r w:rsidR="00D14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новых </w:t>
      </w:r>
      <w:r w:rsidRPr="00D14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средств </w:t>
      </w:r>
      <w:r w:rsidR="00CD2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методик </w:t>
      </w:r>
      <w:r w:rsidRPr="00D14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32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14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образовательный процесс;</w:t>
      </w:r>
    </w:p>
    <w:p w:rsidR="002F2DF1" w:rsidRPr="007A4582" w:rsidRDefault="00CD2A57" w:rsidP="007A4582">
      <w:pPr>
        <w:pStyle w:val="a3"/>
        <w:numPr>
          <w:ilvl w:val="0"/>
          <w:numId w:val="6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CD2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родолжить работу по накоплению методического материала по ведению уроко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CD2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двигательным развитием у детей с ОВЗ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bookmarkStart w:id="1" w:name="_GoBack"/>
      <w:bookmarkEnd w:id="1"/>
    </w:p>
    <w:p w:rsidR="00F079D4" w:rsidRDefault="00F079D4" w:rsidP="00F079D4">
      <w:pPr>
        <w:pStyle w:val="16"/>
        <w:jc w:val="center"/>
        <w:rPr>
          <w:color w:val="000000"/>
          <w:sz w:val="27"/>
          <w:szCs w:val="27"/>
        </w:rPr>
      </w:pPr>
      <w:r>
        <w:rPr>
          <w:b/>
          <w:bCs/>
          <w:color w:val="000000"/>
          <w:sz w:val="28"/>
          <w:szCs w:val="28"/>
        </w:rPr>
        <w:lastRenderedPageBreak/>
        <w:t>Раздел 5</w:t>
      </w:r>
    </w:p>
    <w:p w:rsidR="00F079D4" w:rsidRDefault="00F079D4" w:rsidP="00F079D4">
      <w:pPr>
        <w:pStyle w:val="16"/>
        <w:jc w:val="center"/>
        <w:rPr>
          <w:color w:val="000000"/>
          <w:sz w:val="27"/>
          <w:szCs w:val="27"/>
        </w:rPr>
      </w:pPr>
      <w:r>
        <w:rPr>
          <w:b/>
          <w:bCs/>
          <w:color w:val="000000"/>
          <w:sz w:val="28"/>
          <w:szCs w:val="28"/>
        </w:rPr>
        <w:t>Перспективный план работы учебного кабинета </w:t>
      </w:r>
    </w:p>
    <w:tbl>
      <w:tblPr>
        <w:tblW w:w="10490" w:type="dxa"/>
        <w:tblInd w:w="-45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6521"/>
        <w:gridCol w:w="1559"/>
        <w:gridCol w:w="1843"/>
      </w:tblGrid>
      <w:tr w:rsidR="00F079D4" w:rsidRPr="00F079D4" w:rsidTr="002F2DF1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9D4" w:rsidRPr="00F079D4" w:rsidRDefault="00F079D4" w:rsidP="00F07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9D4" w:rsidRPr="00F079D4" w:rsidRDefault="00F079D4" w:rsidP="00F079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планируется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9D4" w:rsidRPr="00F079D4" w:rsidRDefault="00F079D4" w:rsidP="00F07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9D4" w:rsidRPr="00F079D4" w:rsidRDefault="00F079D4" w:rsidP="00F079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</w:t>
            </w:r>
          </w:p>
        </w:tc>
      </w:tr>
      <w:tr w:rsidR="00F079D4" w:rsidRPr="00F079D4" w:rsidTr="002F2DF1">
        <w:trPr>
          <w:trHeight w:val="80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9D4" w:rsidRPr="00F079D4" w:rsidRDefault="00F079D4" w:rsidP="00F079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  <w:p w:rsidR="00F079D4" w:rsidRPr="00F079D4" w:rsidRDefault="00F079D4" w:rsidP="00F079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9D4" w:rsidRPr="00F079D4" w:rsidRDefault="00D14F45" w:rsidP="002F2D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Пополни</w:t>
            </w:r>
            <w:r w:rsidRPr="00F07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ть  банк 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пиктограмм с изображением новых средств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9D4" w:rsidRPr="00F079D4" w:rsidRDefault="00F079D4" w:rsidP="00F079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1-е полугодие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9D4" w:rsidRPr="00F079D4" w:rsidRDefault="00F079D4" w:rsidP="00F079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79D4" w:rsidRPr="00F079D4" w:rsidTr="002F2DF1">
        <w:trPr>
          <w:trHeight w:val="64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9D4" w:rsidRPr="00F079D4" w:rsidRDefault="00F079D4" w:rsidP="00F079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9D4" w:rsidRPr="00F079D4" w:rsidRDefault="00D14F45" w:rsidP="002F2D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Продолжить  работу  по  накоплению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методического</w:t>
            </w:r>
            <w:r w:rsidRPr="00F07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материала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9D4" w:rsidRPr="00F079D4" w:rsidRDefault="00F079D4" w:rsidP="00F079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9D4" w:rsidRPr="00F079D4" w:rsidRDefault="00F079D4" w:rsidP="00F079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79D4" w:rsidRPr="00F079D4" w:rsidTr="002F2DF1">
        <w:trPr>
          <w:trHeight w:val="90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9D4" w:rsidRPr="00F079D4" w:rsidRDefault="00D14F45" w:rsidP="00F079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  <w:p w:rsidR="00F079D4" w:rsidRPr="00F079D4" w:rsidRDefault="00F079D4" w:rsidP="00F079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9D4" w:rsidRPr="00F079D4" w:rsidRDefault="00D14F45" w:rsidP="002F2D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Проводить исследование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физического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развития ,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подготовленности и сенсомоторного развития. На основе этого осуществлять коррекцию.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9D4" w:rsidRPr="00F079D4" w:rsidRDefault="00F079D4" w:rsidP="00F079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9D4" w:rsidRPr="00F079D4" w:rsidRDefault="00F079D4" w:rsidP="00F079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79D4" w:rsidRPr="00F079D4" w:rsidTr="002F2DF1">
        <w:trPr>
          <w:trHeight w:val="75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9D4" w:rsidRPr="00F079D4" w:rsidRDefault="00D14F45" w:rsidP="00F079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F079D4" w:rsidRPr="00F07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079D4" w:rsidRPr="00F079D4" w:rsidRDefault="00F079D4" w:rsidP="00F079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9D4" w:rsidRPr="00F079D4" w:rsidRDefault="00F079D4" w:rsidP="002F2D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Пополнять  библиотеку</w:t>
            </w:r>
            <w:r w:rsidR="00D14F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педагога</w:t>
            </w:r>
            <w:r w:rsidRPr="00F07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9D4" w:rsidRPr="00F079D4" w:rsidRDefault="00F079D4" w:rsidP="00F079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 течение  года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9D4" w:rsidRPr="00F079D4" w:rsidRDefault="00F079D4" w:rsidP="00F079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079D4" w:rsidRPr="00F079D4" w:rsidTr="002F2DF1">
        <w:trPr>
          <w:trHeight w:val="67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9D4" w:rsidRPr="00F079D4" w:rsidRDefault="00D14F45" w:rsidP="00F079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F079D4" w:rsidRPr="00F07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9D4" w:rsidRPr="00D14F45" w:rsidRDefault="00D14F45" w:rsidP="002F2D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F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Пополнять картотеку подвижных игр.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9D4" w:rsidRPr="00F079D4" w:rsidRDefault="00F079D4" w:rsidP="00F079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 течение  года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9D4" w:rsidRPr="00F079D4" w:rsidRDefault="00F079D4" w:rsidP="00F079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079D4" w:rsidRPr="00F079D4" w:rsidTr="002F2DF1">
        <w:trPr>
          <w:trHeight w:val="161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9D4" w:rsidRPr="00D14F45" w:rsidRDefault="00D14F45" w:rsidP="00F079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F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9D4" w:rsidRPr="00F079D4" w:rsidRDefault="00F079D4" w:rsidP="002F2D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по обеспечению соблюдения в кабинете правил техники безопасности и санитарно-гигиенических требований (обеспечение сохранности кабинета в целом (пола, стен, окон), мебели, обеспечение необходимого уровня освещенности).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9D4" w:rsidRPr="00F079D4" w:rsidRDefault="00F079D4" w:rsidP="00F079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 течение  года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9D4" w:rsidRPr="00F079D4" w:rsidRDefault="00F079D4" w:rsidP="00F079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Соблюдаются</w:t>
            </w:r>
          </w:p>
        </w:tc>
      </w:tr>
    </w:tbl>
    <w:p w:rsidR="00F079D4" w:rsidRDefault="00F079D4" w:rsidP="00F079D4">
      <w:pPr>
        <w:jc w:val="center"/>
      </w:pPr>
    </w:p>
    <w:tbl>
      <w:tblPr>
        <w:tblW w:w="10552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4"/>
        <w:gridCol w:w="6505"/>
        <w:gridCol w:w="1392"/>
        <w:gridCol w:w="2061"/>
      </w:tblGrid>
      <w:tr w:rsidR="00F079D4" w:rsidRPr="00F079D4" w:rsidTr="002F2DF1">
        <w:trPr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9D4" w:rsidRPr="00F079D4" w:rsidRDefault="00F079D4" w:rsidP="00F079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F079D4" w:rsidRPr="00F079D4" w:rsidRDefault="00F079D4" w:rsidP="00F079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6526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9D4" w:rsidRPr="00F079D4" w:rsidRDefault="00F079D4" w:rsidP="00F079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планируется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9D4" w:rsidRPr="00F079D4" w:rsidRDefault="00F079D4" w:rsidP="00F079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061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9D4" w:rsidRPr="00F079D4" w:rsidRDefault="00F079D4" w:rsidP="00F079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F079D4" w:rsidRPr="00F079D4" w:rsidTr="002F2DF1">
        <w:trPr>
          <w:jc w:val="center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9D4" w:rsidRPr="00F079D4" w:rsidRDefault="00F079D4" w:rsidP="00F079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9D4" w:rsidRPr="00F079D4" w:rsidRDefault="00F079D4" w:rsidP="002F2D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Расширять библиотечный фонд кабинета.</w:t>
            </w:r>
          </w:p>
        </w:tc>
        <w:tc>
          <w:tcPr>
            <w:tcW w:w="1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9D4" w:rsidRPr="00F079D4" w:rsidRDefault="00D14F45" w:rsidP="00F079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2022-2023</w:t>
            </w:r>
            <w:r w:rsidR="00F079D4" w:rsidRPr="00F07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гг.</w:t>
            </w:r>
          </w:p>
        </w:tc>
        <w:tc>
          <w:tcPr>
            <w:tcW w:w="2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9D4" w:rsidRPr="00F079D4" w:rsidRDefault="00F079D4" w:rsidP="00F079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D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F079D4" w:rsidRPr="00F079D4" w:rsidTr="002F2DF1">
        <w:trPr>
          <w:jc w:val="center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9D4" w:rsidRPr="00F079D4" w:rsidRDefault="00F079D4" w:rsidP="00F079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9D4" w:rsidRPr="00F079D4" w:rsidRDefault="00F079D4" w:rsidP="002F2D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Собирать  материалы  по  </w:t>
            </w:r>
            <w:r w:rsidR="00831F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мониторингу эффективности системы физического воспитания</w:t>
            </w:r>
            <w:r w:rsidRPr="00F07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учащихся  в  начальных</w:t>
            </w:r>
            <w:r w:rsidR="00831F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средних</w:t>
            </w:r>
            <w:r w:rsidRPr="00F07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классах </w:t>
            </w:r>
          </w:p>
        </w:tc>
        <w:tc>
          <w:tcPr>
            <w:tcW w:w="1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9D4" w:rsidRPr="00F079D4" w:rsidRDefault="00D14F45" w:rsidP="00F079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2022-2023</w:t>
            </w:r>
            <w:r w:rsidR="00F079D4" w:rsidRPr="00F07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гг.</w:t>
            </w:r>
          </w:p>
        </w:tc>
        <w:tc>
          <w:tcPr>
            <w:tcW w:w="2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9D4" w:rsidRPr="00F079D4" w:rsidRDefault="00F079D4" w:rsidP="00F079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079D4" w:rsidRPr="00F079D4" w:rsidTr="002F2DF1">
        <w:trPr>
          <w:jc w:val="center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9D4" w:rsidRPr="00F079D4" w:rsidRDefault="00F079D4" w:rsidP="00F079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9D4" w:rsidRPr="00F079D4" w:rsidRDefault="00F079D4" w:rsidP="002F2D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Продолжать накапливание </w:t>
            </w:r>
            <w:r w:rsidR="00831F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методического материала</w:t>
            </w:r>
            <w:r w:rsidRPr="00F07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9D4" w:rsidRPr="00F079D4" w:rsidRDefault="00D14F45" w:rsidP="00F079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2022-2023</w:t>
            </w:r>
            <w:r w:rsidR="00F079D4" w:rsidRPr="00F07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гг.</w:t>
            </w:r>
          </w:p>
        </w:tc>
        <w:tc>
          <w:tcPr>
            <w:tcW w:w="2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9D4" w:rsidRPr="00F079D4" w:rsidRDefault="00F079D4" w:rsidP="00F079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079D4" w:rsidRPr="00F079D4" w:rsidTr="002F2DF1">
        <w:trPr>
          <w:trHeight w:val="681"/>
          <w:jc w:val="center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9D4" w:rsidRPr="00F079D4" w:rsidRDefault="00F079D4" w:rsidP="00F079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9D4" w:rsidRPr="00F079D4" w:rsidRDefault="00F079D4" w:rsidP="002F2D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Продолжить работу по накоплению материалов для проведения уроков</w:t>
            </w:r>
          </w:p>
        </w:tc>
        <w:tc>
          <w:tcPr>
            <w:tcW w:w="1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9D4" w:rsidRPr="00F079D4" w:rsidRDefault="00F079D4" w:rsidP="00F079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2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9D4" w:rsidRPr="00F079D4" w:rsidRDefault="00F079D4" w:rsidP="00F0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079D4" w:rsidRDefault="00F079D4" w:rsidP="00F079D4">
      <w:pPr>
        <w:pStyle w:val="16"/>
        <w:shd w:val="clear" w:color="auto" w:fill="FFFFFF"/>
        <w:spacing w:after="0" w:afterAutospacing="0"/>
        <w:ind w:left="643"/>
        <w:jc w:val="center"/>
        <w:rPr>
          <w:color w:val="000000"/>
          <w:sz w:val="27"/>
          <w:szCs w:val="27"/>
        </w:rPr>
      </w:pPr>
      <w:r>
        <w:rPr>
          <w:b/>
          <w:bCs/>
          <w:color w:val="000000"/>
          <w:sz w:val="28"/>
          <w:szCs w:val="28"/>
        </w:rPr>
        <w:t>Раздел 6</w:t>
      </w:r>
    </w:p>
    <w:p w:rsidR="00F079D4" w:rsidRDefault="00F079D4" w:rsidP="00F079D4">
      <w:pPr>
        <w:pStyle w:val="16"/>
        <w:shd w:val="clear" w:color="auto" w:fill="FFFFFF"/>
        <w:spacing w:after="0" w:afterAutospacing="0"/>
        <w:ind w:left="643"/>
        <w:jc w:val="center"/>
        <w:rPr>
          <w:color w:val="000000"/>
          <w:sz w:val="27"/>
          <w:szCs w:val="27"/>
        </w:rPr>
      </w:pPr>
      <w:r>
        <w:rPr>
          <w:b/>
          <w:bCs/>
          <w:color w:val="000000"/>
          <w:sz w:val="28"/>
          <w:szCs w:val="28"/>
        </w:rPr>
        <w:t>Инструкция по охране труда учебного кабинета</w:t>
      </w:r>
    </w:p>
    <w:p w:rsidR="00F079D4" w:rsidRDefault="00F079D4" w:rsidP="00831F62">
      <w:pPr>
        <w:pStyle w:val="16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Программа инструктажа на рабочем месте ГКОУ «Школа-интернат № 39»   ПИ- 8</w:t>
      </w:r>
      <w:r w:rsidR="00831F62">
        <w:rPr>
          <w:color w:val="000000"/>
          <w:sz w:val="28"/>
          <w:szCs w:val="28"/>
        </w:rPr>
        <w:t>.</w:t>
      </w:r>
    </w:p>
    <w:p w:rsidR="00F079D4" w:rsidRPr="00F079D4" w:rsidRDefault="00F079D4" w:rsidP="00831F62">
      <w:pPr>
        <w:shd w:val="clear" w:color="auto" w:fill="FFFFFF"/>
        <w:spacing w:before="100" w:beforeAutospacing="1" w:after="0" w:line="240" w:lineRule="auto"/>
        <w:ind w:left="643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079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Раздел 7</w:t>
      </w:r>
    </w:p>
    <w:p w:rsidR="00F079D4" w:rsidRPr="00F079D4" w:rsidRDefault="00F079D4" w:rsidP="00F079D4">
      <w:pPr>
        <w:spacing w:before="100" w:beforeAutospacing="1" w:line="251" w:lineRule="atLeast"/>
        <w:ind w:left="36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F079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Средства обучения и воспитания учебного кабинета</w:t>
      </w:r>
    </w:p>
    <w:p w:rsidR="001F5A93" w:rsidRPr="00525BD9" w:rsidRDefault="00F079D4" w:rsidP="001F5A93">
      <w:pPr>
        <w:pStyle w:val="a3"/>
        <w:spacing w:after="0"/>
        <w:ind w:left="79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F07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7.1 </w:t>
      </w:r>
      <w:r w:rsidRPr="00F079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1F5A93" w:rsidRPr="00525BD9">
        <w:rPr>
          <w:rFonts w:ascii="Times New Roman" w:hAnsi="Times New Roman" w:cs="Times New Roman"/>
          <w:sz w:val="28"/>
          <w:szCs w:val="28"/>
          <w:u w:val="single"/>
        </w:rPr>
        <w:t>Спортивное</w:t>
      </w:r>
      <w:proofErr w:type="gramEnd"/>
      <w:r w:rsidR="001F5A93" w:rsidRPr="00525BD9">
        <w:rPr>
          <w:rFonts w:ascii="Times New Roman" w:hAnsi="Times New Roman" w:cs="Times New Roman"/>
          <w:sz w:val="28"/>
          <w:szCs w:val="28"/>
          <w:u w:val="single"/>
        </w:rPr>
        <w:t xml:space="preserve"> оборудование</w:t>
      </w:r>
    </w:p>
    <w:p w:rsidR="001F5A93" w:rsidRDefault="001F5A93" w:rsidP="001F5A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Обручи – 4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</w:p>
    <w:p w:rsidR="001F5A93" w:rsidRDefault="001F5A93" w:rsidP="001F5A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Гимнастические палки – 1,5 м – 6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</w:p>
    <w:p w:rsidR="001F5A93" w:rsidRDefault="001F5A93" w:rsidP="001F5A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Гимнастические палки 1м – 2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</w:p>
    <w:p w:rsidR="001F5A93" w:rsidRDefault="001F5A93" w:rsidP="001F5A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Гимнастические палки деревянные 1,1 м – 10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</w:p>
    <w:p w:rsidR="001F5A93" w:rsidRPr="00974219" w:rsidRDefault="001F5A93" w:rsidP="001F5A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Массажные мячи -  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</w:p>
    <w:p w:rsidR="001F5A93" w:rsidRDefault="001F5A93" w:rsidP="001F5A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Коврики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ортопазл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1F5A93" w:rsidRDefault="001F5A93" w:rsidP="001F5A9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Коврик «Море» (8 элементов) – 1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</w:p>
    <w:p w:rsidR="001F5A93" w:rsidRDefault="001F5A93" w:rsidP="001F5A9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Аккупунктурный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зеленый – 1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</w:p>
    <w:p w:rsidR="001F5A93" w:rsidRDefault="001F5A93" w:rsidP="001F5A9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Аккупунктурный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красный – 1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</w:p>
    <w:p w:rsidR="001F5A93" w:rsidRDefault="001F5A93" w:rsidP="001F5A9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Аккупунктурный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оранжевый – 1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</w:p>
    <w:p w:rsidR="001F5A93" w:rsidRDefault="001F5A93" w:rsidP="001F5A9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Шипы – 1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</w:p>
    <w:p w:rsidR="001F5A93" w:rsidRDefault="001F5A93" w:rsidP="001F5A9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Палки (зеленый) – 1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</w:p>
    <w:p w:rsidR="001F5A93" w:rsidRDefault="001F5A93" w:rsidP="001F5A9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Футбольные мячи белый – 1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</w:p>
    <w:p w:rsidR="001F5A93" w:rsidRDefault="001F5A93" w:rsidP="001F5A9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Шипы разноуровневые фиолетовый – 1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</w:p>
    <w:p w:rsidR="001F5A93" w:rsidRDefault="001F5A93" w:rsidP="001F5A9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Аккупунктурный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синий – 1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</w:p>
    <w:p w:rsidR="001F5A93" w:rsidRDefault="001F5A93" w:rsidP="001F5A9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Травка жесткая синий – 2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</w:p>
    <w:p w:rsidR="001F5A93" w:rsidRDefault="001F5A93" w:rsidP="001F5A9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Травка жесткая фиолетовый – 2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</w:p>
    <w:p w:rsidR="001F5A93" w:rsidRDefault="001F5A93" w:rsidP="001F5A9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Камни крупные жесткие голубой – 2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</w:p>
    <w:p w:rsidR="001F5A93" w:rsidRDefault="001F5A93" w:rsidP="001F5A9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Камни крупные жесткие розовый – 2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</w:p>
    <w:p w:rsidR="001F5A93" w:rsidRDefault="001F5A93" w:rsidP="001F5A9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Камни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фиолетовый – 1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</w:p>
    <w:p w:rsidR="001F5A93" w:rsidRDefault="001F5A93" w:rsidP="001F5A9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Шипы синий – 1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</w:p>
    <w:p w:rsidR="001F5A93" w:rsidRDefault="001F5A93" w:rsidP="001F5A9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Шипы голубой – 1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</w:p>
    <w:p w:rsidR="001F5A93" w:rsidRDefault="001F5A93" w:rsidP="001F5A93">
      <w:pPr>
        <w:spacing w:after="0"/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Мячи гимнастические 55 см – 4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</w:p>
    <w:p w:rsidR="001F5A93" w:rsidRDefault="001F5A93" w:rsidP="001F5A93">
      <w:pPr>
        <w:spacing w:after="0"/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Мячи гимнастические 65 см – 3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</w:p>
    <w:p w:rsidR="001F5A93" w:rsidRDefault="001F5A93" w:rsidP="001F5A93">
      <w:pPr>
        <w:spacing w:after="0"/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Мяч гимнастический 75 см – 1шт</w:t>
      </w:r>
    </w:p>
    <w:p w:rsidR="001F5A93" w:rsidRPr="00A359FB" w:rsidRDefault="001F5A93" w:rsidP="001F5A93">
      <w:pPr>
        <w:spacing w:after="0"/>
        <w:ind w:left="435"/>
        <w:jc w:val="both"/>
        <w:rPr>
          <w:rFonts w:ascii="Times New Roman" w:hAnsi="Times New Roman" w:cs="Times New Roman"/>
          <w:sz w:val="28"/>
          <w:szCs w:val="28"/>
        </w:rPr>
      </w:pPr>
      <w:r w:rsidRPr="00A359FB">
        <w:rPr>
          <w:rFonts w:ascii="Times New Roman" w:hAnsi="Times New Roman" w:cs="Times New Roman"/>
          <w:sz w:val="28"/>
          <w:szCs w:val="28"/>
        </w:rPr>
        <w:t xml:space="preserve">Мячи резиновые </w:t>
      </w:r>
      <w:r>
        <w:rPr>
          <w:rFonts w:ascii="Times New Roman" w:hAnsi="Times New Roman" w:cs="Times New Roman"/>
          <w:sz w:val="28"/>
          <w:szCs w:val="28"/>
        </w:rPr>
        <w:t xml:space="preserve">(детские) 200мм </w:t>
      </w:r>
      <w:proofErr w:type="gramStart"/>
      <w:r w:rsidRPr="00A359FB">
        <w:rPr>
          <w:rFonts w:ascii="Times New Roman" w:hAnsi="Times New Roman" w:cs="Times New Roman"/>
          <w:sz w:val="28"/>
          <w:szCs w:val="28"/>
        </w:rPr>
        <w:t xml:space="preserve">-  </w:t>
      </w:r>
      <w:r>
        <w:rPr>
          <w:rFonts w:ascii="Times New Roman" w:hAnsi="Times New Roman" w:cs="Times New Roman"/>
          <w:sz w:val="28"/>
          <w:szCs w:val="28"/>
        </w:rPr>
        <w:t>10</w:t>
      </w:r>
      <w:proofErr w:type="gramEnd"/>
      <w:r w:rsidRPr="00A359F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A359FB">
        <w:rPr>
          <w:rFonts w:ascii="Times New Roman" w:hAnsi="Times New Roman" w:cs="Times New Roman"/>
          <w:sz w:val="28"/>
          <w:szCs w:val="28"/>
        </w:rPr>
        <w:t>шт</w:t>
      </w:r>
      <w:proofErr w:type="spellEnd"/>
    </w:p>
    <w:p w:rsidR="001F5A93" w:rsidRPr="00A359FB" w:rsidRDefault="001F5A93" w:rsidP="001F5A93">
      <w:pPr>
        <w:spacing w:after="0"/>
        <w:ind w:left="435"/>
        <w:jc w:val="both"/>
        <w:rPr>
          <w:rFonts w:ascii="Times New Roman" w:hAnsi="Times New Roman" w:cs="Times New Roman"/>
          <w:sz w:val="28"/>
          <w:szCs w:val="28"/>
        </w:rPr>
      </w:pPr>
      <w:r w:rsidRPr="00A359FB">
        <w:rPr>
          <w:rFonts w:ascii="Times New Roman" w:hAnsi="Times New Roman" w:cs="Times New Roman"/>
          <w:sz w:val="28"/>
          <w:szCs w:val="28"/>
        </w:rPr>
        <w:t xml:space="preserve">Корзина для гимнастических палок – 1 </w:t>
      </w:r>
      <w:proofErr w:type="spellStart"/>
      <w:r w:rsidRPr="00A359FB">
        <w:rPr>
          <w:rFonts w:ascii="Times New Roman" w:hAnsi="Times New Roman" w:cs="Times New Roman"/>
          <w:sz w:val="28"/>
          <w:szCs w:val="28"/>
        </w:rPr>
        <w:t>шт</w:t>
      </w:r>
      <w:proofErr w:type="spellEnd"/>
    </w:p>
    <w:p w:rsidR="001F5A93" w:rsidRDefault="001F5A93" w:rsidP="001F5A93">
      <w:pPr>
        <w:spacing w:after="0"/>
        <w:ind w:left="435"/>
        <w:jc w:val="both"/>
        <w:rPr>
          <w:rFonts w:ascii="Times New Roman" w:hAnsi="Times New Roman" w:cs="Times New Roman"/>
          <w:sz w:val="28"/>
          <w:szCs w:val="28"/>
        </w:rPr>
      </w:pPr>
      <w:r w:rsidRPr="00A359FB">
        <w:rPr>
          <w:rFonts w:ascii="Times New Roman" w:hAnsi="Times New Roman" w:cs="Times New Roman"/>
          <w:sz w:val="28"/>
          <w:szCs w:val="28"/>
        </w:rPr>
        <w:t xml:space="preserve">Балансировочные доски – 2 </w:t>
      </w:r>
      <w:proofErr w:type="spellStart"/>
      <w:r w:rsidRPr="00A359FB">
        <w:rPr>
          <w:rFonts w:ascii="Times New Roman" w:hAnsi="Times New Roman" w:cs="Times New Roman"/>
          <w:sz w:val="28"/>
          <w:szCs w:val="28"/>
        </w:rPr>
        <w:t>шт</w:t>
      </w:r>
      <w:proofErr w:type="spellEnd"/>
    </w:p>
    <w:p w:rsidR="001F5A93" w:rsidRDefault="001F5A93" w:rsidP="001F5A93">
      <w:pPr>
        <w:spacing w:after="0"/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Дорожка координационная «Зигзаг» 8 сек-й 400*25 см – 1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</w:p>
    <w:p w:rsidR="001F5A93" w:rsidRDefault="001F5A93" w:rsidP="001F5A93">
      <w:pPr>
        <w:spacing w:after="0"/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Дуга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подлезания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614204">
        <w:rPr>
          <w:rFonts w:ascii="Times New Roman" w:hAnsi="Times New Roman" w:cs="Times New Roman"/>
          <w:sz w:val="28"/>
          <w:szCs w:val="28"/>
        </w:rPr>
        <w:t xml:space="preserve">-60 </w:t>
      </w:r>
      <w:r>
        <w:rPr>
          <w:rFonts w:ascii="Times New Roman" w:hAnsi="Times New Roman" w:cs="Times New Roman"/>
          <w:sz w:val="28"/>
          <w:szCs w:val="28"/>
        </w:rPr>
        <w:t xml:space="preserve">см – 4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</w:p>
    <w:p w:rsidR="001F5A93" w:rsidRDefault="001F5A93" w:rsidP="001F5A93">
      <w:pPr>
        <w:spacing w:after="0"/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Дорожка массажная 150 см – 1шт</w:t>
      </w:r>
    </w:p>
    <w:p w:rsidR="001F5A93" w:rsidRDefault="001F5A93" w:rsidP="001F5A93">
      <w:pPr>
        <w:spacing w:after="0"/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Палочка эстафетная игровая пластик 0,35м (комплект 8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r>
        <w:rPr>
          <w:rFonts w:ascii="Times New Roman" w:hAnsi="Times New Roman" w:cs="Times New Roman"/>
          <w:sz w:val="28"/>
          <w:szCs w:val="28"/>
        </w:rPr>
        <w:t>) – 1 комплект</w:t>
      </w:r>
    </w:p>
    <w:p w:rsidR="001F5A93" w:rsidRDefault="001F5A93" w:rsidP="001F5A93">
      <w:pPr>
        <w:spacing w:after="0"/>
        <w:ind w:left="43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Массажер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ступней с зубцами – 2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</w:p>
    <w:p w:rsidR="001F5A93" w:rsidRDefault="001F5A93" w:rsidP="001F5A93">
      <w:pPr>
        <w:spacing w:after="0"/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Полусфера массажная 17*8,5 см – 6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</w:p>
    <w:p w:rsidR="001F5A93" w:rsidRDefault="001F5A93" w:rsidP="001F5A93">
      <w:pPr>
        <w:spacing w:after="0"/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Степ-платформа </w:t>
      </w:r>
      <w:r>
        <w:rPr>
          <w:rFonts w:ascii="Times New Roman" w:hAnsi="Times New Roman" w:cs="Times New Roman"/>
          <w:sz w:val="28"/>
          <w:szCs w:val="28"/>
          <w:lang w:val="en-US"/>
        </w:rPr>
        <w:t>Tempus</w:t>
      </w:r>
      <w:r w:rsidRPr="00614204"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 xml:space="preserve"> уровня – 10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</w:p>
    <w:p w:rsidR="001F5A93" w:rsidRDefault="001F5A93" w:rsidP="001F5A93">
      <w:pPr>
        <w:spacing w:after="0"/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Эспандер Латексная лента </w:t>
      </w:r>
      <w:r>
        <w:rPr>
          <w:rFonts w:ascii="Times New Roman" w:hAnsi="Times New Roman" w:cs="Times New Roman"/>
          <w:sz w:val="28"/>
          <w:szCs w:val="28"/>
          <w:lang w:val="en-US"/>
        </w:rPr>
        <w:t>Tempus</w:t>
      </w:r>
      <w:r>
        <w:rPr>
          <w:rFonts w:ascii="Times New Roman" w:hAnsi="Times New Roman" w:cs="Times New Roman"/>
          <w:sz w:val="28"/>
          <w:szCs w:val="28"/>
        </w:rPr>
        <w:t xml:space="preserve"> (нагрузка 4 кг) – 6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</w:p>
    <w:p w:rsidR="001F5A93" w:rsidRDefault="001F5A93" w:rsidP="001F5A93">
      <w:pPr>
        <w:spacing w:after="0"/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Тоннель 2,5 м диаметр – 900мм (с двумя обручами) – 1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</w:p>
    <w:p w:rsidR="001F5A93" w:rsidRDefault="001F5A93" w:rsidP="001F5A93">
      <w:pPr>
        <w:spacing w:after="0"/>
        <w:ind w:left="43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Медицинбол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204">
        <w:rPr>
          <w:rFonts w:ascii="Times New Roman" w:hAnsi="Times New Roman" w:cs="Times New Roman"/>
          <w:sz w:val="28"/>
          <w:szCs w:val="28"/>
        </w:rPr>
        <w:t>Tempus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 кг – 6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</w:p>
    <w:p w:rsidR="001F5A93" w:rsidRDefault="001F5A93" w:rsidP="001F5A93">
      <w:pPr>
        <w:spacing w:after="0"/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игровой спортивный набор «С мостиком»</w:t>
      </w:r>
    </w:p>
    <w:p w:rsidR="001F5A93" w:rsidRDefault="001F5A93" w:rsidP="001F5A9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Мостик 120х30х40 – 1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</w:p>
    <w:p w:rsidR="001F5A93" w:rsidRDefault="001F5A93" w:rsidP="001F5A9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Опора 65х60х30 -2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</w:p>
    <w:p w:rsidR="001F5A93" w:rsidRDefault="001F5A93" w:rsidP="001F5A9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 120х60х10 -1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</w:p>
    <w:p w:rsidR="001F5A93" w:rsidRDefault="001F5A93" w:rsidP="001F5A9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Горка 60х60х30/10 – 1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</w:p>
    <w:p w:rsidR="001F5A93" w:rsidRDefault="001F5A93" w:rsidP="001F5A9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Игровой парашют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FE50B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300см – 1шт</w:t>
      </w:r>
    </w:p>
    <w:p w:rsidR="001F5A93" w:rsidRDefault="001F5A93" w:rsidP="001F5A9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Игровой набор «Мишень напольная» - 1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</w:p>
    <w:p w:rsidR="001F5A93" w:rsidRDefault="001F5A93" w:rsidP="001F5A9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Игровой спортивный набор «Ландшафт»</w:t>
      </w:r>
    </w:p>
    <w:p w:rsidR="001F5A93" w:rsidRDefault="001F5A93" w:rsidP="001F5A9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Кубик40х40х30 – 1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</w:p>
    <w:p w:rsidR="001F5A93" w:rsidRDefault="001F5A93" w:rsidP="001F5A9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Две ступени 40х80х30х15 -1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</w:p>
    <w:p w:rsidR="001F5A93" w:rsidRDefault="001F5A93" w:rsidP="001F5A9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Три ступени 40х80х30х10 – 1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</w:p>
    <w:p w:rsidR="001F5A93" w:rsidRDefault="001F5A93" w:rsidP="001F5A9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Трапеция 40х80х30 – 1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</w:p>
    <w:p w:rsidR="001F5A93" w:rsidRDefault="001F5A93" w:rsidP="001F5A9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Трапеция склон «Волна»40х80х30 – 1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</w:p>
    <w:p w:rsidR="001F5A93" w:rsidRDefault="001F5A93" w:rsidP="001F5A9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круга 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proofErr w:type="gramEnd"/>
      <w:r w:rsidRPr="00FE50B0">
        <w:rPr>
          <w:rFonts w:ascii="Times New Roman" w:hAnsi="Times New Roman" w:cs="Times New Roman"/>
          <w:sz w:val="28"/>
          <w:szCs w:val="28"/>
        </w:rPr>
        <w:t>=80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FE50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FE50B0">
        <w:rPr>
          <w:rFonts w:ascii="Times New Roman" w:hAnsi="Times New Roman" w:cs="Times New Roman"/>
          <w:sz w:val="28"/>
          <w:szCs w:val="28"/>
        </w:rPr>
        <w:t>=1</w:t>
      </w:r>
      <w:r>
        <w:rPr>
          <w:rFonts w:ascii="Times New Roman" w:hAnsi="Times New Roman" w:cs="Times New Roman"/>
          <w:sz w:val="28"/>
          <w:szCs w:val="28"/>
        </w:rPr>
        <w:t xml:space="preserve">0 см – 1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</w:p>
    <w:p w:rsidR="001F5A93" w:rsidRDefault="001F5A93" w:rsidP="001F5A9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¼ круга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FE50B0">
        <w:rPr>
          <w:rFonts w:ascii="Times New Roman" w:hAnsi="Times New Roman" w:cs="Times New Roman"/>
          <w:sz w:val="28"/>
          <w:szCs w:val="28"/>
        </w:rPr>
        <w:t>=80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FE50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FE50B0">
        <w:rPr>
          <w:rFonts w:ascii="Times New Roman" w:hAnsi="Times New Roman" w:cs="Times New Roman"/>
          <w:sz w:val="28"/>
          <w:szCs w:val="28"/>
        </w:rPr>
        <w:t>=1</w:t>
      </w:r>
      <w:r>
        <w:rPr>
          <w:rFonts w:ascii="Times New Roman" w:hAnsi="Times New Roman" w:cs="Times New Roman"/>
          <w:sz w:val="28"/>
          <w:szCs w:val="28"/>
        </w:rPr>
        <w:t xml:space="preserve">5 см – 1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</w:p>
    <w:p w:rsidR="001F5A93" w:rsidRDefault="001F5A93" w:rsidP="001F5A9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¼ круга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FE50B0">
        <w:rPr>
          <w:rFonts w:ascii="Times New Roman" w:hAnsi="Times New Roman" w:cs="Times New Roman"/>
          <w:sz w:val="28"/>
          <w:szCs w:val="28"/>
        </w:rPr>
        <w:t>=80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FE50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FE50B0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 7 см – 1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</w:p>
    <w:p w:rsidR="001F5A93" w:rsidRDefault="001F5A93" w:rsidP="001F5A9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¼ круга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FE50B0">
        <w:rPr>
          <w:rFonts w:ascii="Times New Roman" w:hAnsi="Times New Roman" w:cs="Times New Roman"/>
          <w:sz w:val="28"/>
          <w:szCs w:val="28"/>
        </w:rPr>
        <w:t>=80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FE50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FE50B0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4 см – 1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</w:p>
    <w:p w:rsidR="001F5A93" w:rsidRDefault="001F5A93" w:rsidP="001F5A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игровой спортивный набор «Полоса препятствий 17 эл.»</w:t>
      </w:r>
    </w:p>
    <w:p w:rsidR="001F5A93" w:rsidRDefault="001F5A93" w:rsidP="001F5A93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Лестница 60х60х45 – 1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</w:p>
    <w:p w:rsidR="001F5A93" w:rsidRDefault="001F5A93" w:rsidP="001F5A93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Опора 60х40 -1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</w:p>
    <w:p w:rsidR="001F5A93" w:rsidRDefault="001F5A93" w:rsidP="001F5A93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Цилиндр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d=30, L=120 – 1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</w:p>
    <w:p w:rsidR="001F5A93" w:rsidRDefault="001F5A93" w:rsidP="001F5A93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Горка 60х60х30 – 1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</w:p>
    <w:p w:rsidR="001F5A93" w:rsidRDefault="001F5A93" w:rsidP="001F5A93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Кольцо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d=120(60) h=30 – 1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</w:p>
    <w:p w:rsidR="001F5A93" w:rsidRDefault="001F5A93" w:rsidP="001F5A93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Опора 60х30х60 – 2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</w:p>
    <w:p w:rsidR="001F5A93" w:rsidRDefault="001F5A93" w:rsidP="001F5A93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Ворота 60х60х80 – 1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</w:p>
    <w:p w:rsidR="001F5A93" w:rsidRDefault="001F5A93" w:rsidP="001F5A93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 180х50х6 – 1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</w:p>
    <w:p w:rsidR="001F5A93" w:rsidRDefault="001F5A93" w:rsidP="001F5A93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Горка 60х60х60 – 1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</w:p>
    <w:p w:rsidR="001F5A93" w:rsidRDefault="001F5A93" w:rsidP="001F5A93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Мостик 120х30х30-1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</w:p>
    <w:p w:rsidR="001F5A93" w:rsidRDefault="001F5A93" w:rsidP="001F5A93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Опора-арка 60х30х60 – 2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</w:p>
    <w:p w:rsidR="001F5A93" w:rsidRPr="005669E4" w:rsidRDefault="001F5A93" w:rsidP="001F5A93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 180х60х6 – 3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</w:p>
    <w:p w:rsidR="001F5A93" w:rsidRPr="00525BD9" w:rsidRDefault="001F5A93" w:rsidP="001F5A93">
      <w:pPr>
        <w:pStyle w:val="a3"/>
        <w:numPr>
          <w:ilvl w:val="1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Pr="00525BD9">
        <w:rPr>
          <w:rFonts w:ascii="Times New Roman" w:hAnsi="Times New Roman" w:cs="Times New Roman"/>
          <w:sz w:val="28"/>
          <w:szCs w:val="28"/>
          <w:u w:val="single"/>
        </w:rPr>
        <w:t>Сенсорное оборудование</w:t>
      </w:r>
    </w:p>
    <w:p w:rsidR="001F5A93" w:rsidRPr="00525BD9" w:rsidRDefault="001F5A93" w:rsidP="001F5A93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5BD9">
        <w:rPr>
          <w:rFonts w:ascii="Times New Roman" w:hAnsi="Times New Roman" w:cs="Times New Roman"/>
          <w:sz w:val="28"/>
          <w:szCs w:val="28"/>
        </w:rPr>
        <w:t xml:space="preserve">Безопасное зеркало «Магический свет» - 1 </w:t>
      </w:r>
      <w:proofErr w:type="spellStart"/>
      <w:r w:rsidRPr="00525BD9">
        <w:rPr>
          <w:rFonts w:ascii="Times New Roman" w:hAnsi="Times New Roman" w:cs="Times New Roman"/>
          <w:sz w:val="28"/>
          <w:szCs w:val="28"/>
        </w:rPr>
        <w:t>шт</w:t>
      </w:r>
      <w:proofErr w:type="spellEnd"/>
    </w:p>
    <w:p w:rsidR="001F5A93" w:rsidRPr="00525BD9" w:rsidRDefault="001F5A93" w:rsidP="001F5A93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5BD9">
        <w:rPr>
          <w:rFonts w:ascii="Times New Roman" w:hAnsi="Times New Roman" w:cs="Times New Roman"/>
          <w:sz w:val="28"/>
          <w:szCs w:val="28"/>
        </w:rPr>
        <w:t xml:space="preserve">Картина звуковая «Водопад» - 1 </w:t>
      </w:r>
      <w:proofErr w:type="spellStart"/>
      <w:r w:rsidRPr="00525BD9">
        <w:rPr>
          <w:rFonts w:ascii="Times New Roman" w:hAnsi="Times New Roman" w:cs="Times New Roman"/>
          <w:sz w:val="28"/>
          <w:szCs w:val="28"/>
        </w:rPr>
        <w:t>шт</w:t>
      </w:r>
      <w:proofErr w:type="spellEnd"/>
    </w:p>
    <w:p w:rsidR="001F5A93" w:rsidRPr="005669E4" w:rsidRDefault="001F5A93" w:rsidP="001F5A93">
      <w:pPr>
        <w:pStyle w:val="a3"/>
        <w:numPr>
          <w:ilvl w:val="1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669E4">
        <w:rPr>
          <w:rFonts w:ascii="Times New Roman" w:hAnsi="Times New Roman" w:cs="Times New Roman"/>
          <w:sz w:val="28"/>
          <w:szCs w:val="28"/>
          <w:u w:val="single"/>
        </w:rPr>
        <w:t>Аудиовизуальные средства</w:t>
      </w:r>
    </w:p>
    <w:p w:rsidR="001F5A93" w:rsidRDefault="001F5A93" w:rsidP="001F5A93">
      <w:pPr>
        <w:pStyle w:val="a3"/>
        <w:spacing w:after="0"/>
        <w:ind w:left="795"/>
        <w:jc w:val="both"/>
        <w:rPr>
          <w:rFonts w:ascii="Times New Roman" w:hAnsi="Times New Roman" w:cs="Times New Roman"/>
          <w:sz w:val="28"/>
          <w:szCs w:val="28"/>
        </w:rPr>
      </w:pPr>
      <w:r w:rsidRPr="00A359FB">
        <w:rPr>
          <w:rFonts w:ascii="Times New Roman" w:hAnsi="Times New Roman" w:cs="Times New Roman"/>
          <w:sz w:val="28"/>
          <w:szCs w:val="28"/>
        </w:rPr>
        <w:lastRenderedPageBreak/>
        <w:t xml:space="preserve">Магнитола </w:t>
      </w:r>
      <w:proofErr w:type="spellStart"/>
      <w:r w:rsidRPr="00A359FB">
        <w:rPr>
          <w:rFonts w:ascii="Times New Roman" w:hAnsi="Times New Roman" w:cs="Times New Roman"/>
          <w:sz w:val="28"/>
          <w:szCs w:val="28"/>
          <w:lang w:val="en-US"/>
        </w:rPr>
        <w:t>Hyndai</w:t>
      </w:r>
      <w:proofErr w:type="spellEnd"/>
      <w:r w:rsidRPr="00926662">
        <w:rPr>
          <w:rFonts w:ascii="Times New Roman" w:hAnsi="Times New Roman" w:cs="Times New Roman"/>
          <w:sz w:val="28"/>
          <w:szCs w:val="28"/>
        </w:rPr>
        <w:t xml:space="preserve"> </w:t>
      </w:r>
      <w:r w:rsidRPr="00A359FB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926662">
        <w:rPr>
          <w:rFonts w:ascii="Times New Roman" w:hAnsi="Times New Roman" w:cs="Times New Roman"/>
          <w:sz w:val="28"/>
          <w:szCs w:val="28"/>
        </w:rPr>
        <w:t xml:space="preserve"> 1432</w:t>
      </w:r>
      <w:r>
        <w:rPr>
          <w:rFonts w:ascii="Times New Roman" w:hAnsi="Times New Roman" w:cs="Times New Roman"/>
          <w:sz w:val="28"/>
          <w:szCs w:val="28"/>
        </w:rPr>
        <w:t xml:space="preserve">– 1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</w:p>
    <w:p w:rsidR="001F5A93" w:rsidRPr="001F5A93" w:rsidRDefault="001F5A93" w:rsidP="001F5A93">
      <w:pPr>
        <w:pStyle w:val="a3"/>
        <w:numPr>
          <w:ilvl w:val="1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5A93">
        <w:rPr>
          <w:rFonts w:ascii="Times New Roman" w:hAnsi="Times New Roman" w:cs="Times New Roman"/>
          <w:sz w:val="28"/>
          <w:szCs w:val="28"/>
        </w:rPr>
        <w:t xml:space="preserve"> </w:t>
      </w:r>
      <w:r w:rsidRPr="001F5A93">
        <w:rPr>
          <w:rFonts w:ascii="Times New Roman" w:hAnsi="Times New Roman" w:cs="Times New Roman"/>
          <w:sz w:val="28"/>
          <w:szCs w:val="28"/>
          <w:u w:val="single"/>
        </w:rPr>
        <w:t>Наглядные плоскостные</w:t>
      </w:r>
    </w:p>
    <w:p w:rsidR="001F5A93" w:rsidRPr="0041520D" w:rsidRDefault="001F5A93" w:rsidP="001F5A93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A359FB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артинки с изображением техники выполнения физических упражнений для различных мышечных групп</w:t>
      </w:r>
    </w:p>
    <w:p w:rsidR="001F5A93" w:rsidRPr="00FD37F1" w:rsidRDefault="001F5A93" w:rsidP="001F5A93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59F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Демонстрационные карточки с упражнениями</w:t>
      </w:r>
    </w:p>
    <w:p w:rsidR="001F5A93" w:rsidRDefault="001F5A93" w:rsidP="001F5A93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Карточки-пиктограммы для альтернативной коммуникации</w:t>
      </w:r>
    </w:p>
    <w:p w:rsidR="001F5A93" w:rsidRPr="005669E4" w:rsidRDefault="001F5A93" w:rsidP="001F5A93">
      <w:pPr>
        <w:pStyle w:val="a3"/>
        <w:numPr>
          <w:ilvl w:val="1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669E4">
        <w:rPr>
          <w:rFonts w:ascii="Times New Roman" w:hAnsi="Times New Roman" w:cs="Times New Roman"/>
          <w:sz w:val="28"/>
          <w:szCs w:val="28"/>
          <w:u w:val="single"/>
        </w:rPr>
        <w:t>Приборы</w:t>
      </w:r>
    </w:p>
    <w:p w:rsidR="001F5A93" w:rsidRDefault="001F5A93" w:rsidP="001F5A93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Кистевой динамометр</w:t>
      </w:r>
    </w:p>
    <w:p w:rsidR="001F5A93" w:rsidRDefault="001F5A93" w:rsidP="001F5A93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Стетоскоп</w:t>
      </w:r>
    </w:p>
    <w:p w:rsidR="001F5A93" w:rsidRDefault="001F5A93" w:rsidP="001F5A93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Тонометр</w:t>
      </w:r>
    </w:p>
    <w:p w:rsidR="001F5A93" w:rsidRDefault="001F5A93" w:rsidP="001F5A93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Таймер</w:t>
      </w:r>
    </w:p>
    <w:p w:rsidR="001F5A93" w:rsidRPr="001F5A93" w:rsidRDefault="001F5A93" w:rsidP="001F5A93">
      <w:pPr>
        <w:pStyle w:val="a3"/>
        <w:numPr>
          <w:ilvl w:val="1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F5A93">
        <w:rPr>
          <w:rFonts w:ascii="Times New Roman" w:hAnsi="Times New Roman" w:cs="Times New Roman"/>
          <w:sz w:val="28"/>
          <w:szCs w:val="28"/>
          <w:u w:val="single"/>
        </w:rPr>
        <w:t>Методическая литература</w:t>
      </w:r>
    </w:p>
    <w:p w:rsidR="001F5A93" w:rsidRPr="002E3806" w:rsidRDefault="001F5A93" w:rsidP="001F5A93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Адлер </w:t>
      </w:r>
      <w:proofErr w:type="spellStart"/>
      <w:r w:rsidRPr="002E3806">
        <w:rPr>
          <w:rFonts w:ascii="Times New Roman" w:eastAsia="Times New Roman" w:hAnsi="Times New Roman" w:cs="Times New Roman"/>
          <w:sz w:val="28"/>
          <w:szCs w:val="28"/>
          <w:lang w:eastAsia="ru-RU"/>
        </w:rPr>
        <w:t>Сьюзан</w:t>
      </w:r>
      <w:proofErr w:type="spellEnd"/>
      <w:r w:rsidRPr="002E3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С., </w:t>
      </w:r>
      <w:proofErr w:type="spellStart"/>
      <w:proofErr w:type="gramStart"/>
      <w:r w:rsidRPr="002E380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Беккерс</w:t>
      </w:r>
      <w:proofErr w:type="spellEnd"/>
      <w:r w:rsidRPr="002E3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Доминик</w:t>
      </w:r>
      <w:proofErr w:type="gramEnd"/>
      <w:r w:rsidRPr="002E3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Бак Мат. ПНФ на практике. Изд-во: </w:t>
      </w:r>
      <w:proofErr w:type="gramStart"/>
      <w:r w:rsidRPr="002E380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Springer</w:t>
      </w:r>
      <w:r w:rsidRPr="002E3806">
        <w:rPr>
          <w:rFonts w:ascii="Times New Roman" w:eastAsia="Times New Roman" w:hAnsi="Times New Roman" w:cs="Times New Roman"/>
          <w:sz w:val="28"/>
          <w:szCs w:val="28"/>
          <w:lang w:eastAsia="ru-RU"/>
        </w:rPr>
        <w:t>.-</w:t>
      </w:r>
      <w:proofErr w:type="gramEnd"/>
      <w:r w:rsidRPr="002E3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2014. – 342 </w:t>
      </w:r>
      <w:proofErr w:type="spellStart"/>
      <w:r w:rsidRPr="002E3806">
        <w:rPr>
          <w:rFonts w:ascii="Times New Roman" w:eastAsia="Times New Roman" w:hAnsi="Times New Roman" w:cs="Times New Roman"/>
          <w:sz w:val="28"/>
          <w:szCs w:val="28"/>
          <w:lang w:eastAsia="ru-RU"/>
        </w:rPr>
        <w:t>с.Астафьев</w:t>
      </w:r>
      <w:proofErr w:type="spellEnd"/>
      <w:r w:rsidRPr="002E3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Н.В., </w:t>
      </w:r>
      <w:proofErr w:type="spellStart"/>
      <w:r w:rsidRPr="002E380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Самыличев</w:t>
      </w:r>
      <w:proofErr w:type="spellEnd"/>
      <w:r w:rsidRPr="002E3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А.С. Концепция дополнительного физкультурного образования умственно отсталых школьников. – Омск: 1997.</w:t>
      </w:r>
    </w:p>
    <w:p w:rsidR="001F5A93" w:rsidRPr="00BC61B8" w:rsidRDefault="001F5A93" w:rsidP="001F5A93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Велитченко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В.К. Физкультура для ослабленных детей. – М.: Терра-спорт, 2000.</w:t>
      </w:r>
    </w:p>
    <w:p w:rsidR="001F5A93" w:rsidRPr="00BC61B8" w:rsidRDefault="001F5A93" w:rsidP="001F5A93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и обучение детей во вспомогательной школе / под ред. </w:t>
      </w: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В.В.Воронковой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М.: Школа-Пресс, 1994.</w:t>
      </w:r>
    </w:p>
    <w:p w:rsidR="001F5A93" w:rsidRDefault="001F5A93" w:rsidP="001F5A93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Детская </w:t>
      </w: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реабилитология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Е.Т.Лильин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В.А.Доскин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М.: Литера, 2011. - 640 с.</w:t>
      </w:r>
    </w:p>
    <w:p w:rsidR="001F5A93" w:rsidRPr="00BC61B8" w:rsidRDefault="001F5A93" w:rsidP="001F5A93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Довбня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С., Морозова Т., Залогина А.,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И., Дети с расстройствами аутистического спектра в детском саду и школе: практики с доказанной эффективностью. – СПб.: Сеанс, 2018. – 202с.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ISBN 978-5-905669-37-8</w:t>
      </w:r>
    </w:p>
    <w:p w:rsidR="001F5A93" w:rsidRPr="00BC61B8" w:rsidRDefault="001F5A93" w:rsidP="001F5A93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Дубровский В.Н. Лечебная физическая культура и врачебный контроль: Учебник для студентов </w:t>
      </w:r>
      <w:proofErr w:type="spellStart"/>
      <w:proofErr w:type="gram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мед.вузов</w:t>
      </w:r>
      <w:proofErr w:type="spellEnd"/>
      <w:proofErr w:type="gram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М.: ООО «Медицинское информационное агентство», 2006. – 598 с.</w:t>
      </w:r>
    </w:p>
    <w:p w:rsidR="001F5A93" w:rsidRPr="00BC61B8" w:rsidRDefault="001F5A93" w:rsidP="001F5A93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Епифанов В.А., Епифанов А.В. Реабилитация в травматологии. – М.: ГЭОТАР – Медиа, 2010. – 336 с.</w:t>
      </w:r>
    </w:p>
    <w:p w:rsidR="001F5A93" w:rsidRPr="00BC61B8" w:rsidRDefault="001F5A93" w:rsidP="001F5A93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Кинезотерапия.Культура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двигательной активности. /</w:t>
      </w: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М.Д.Рипа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И.В.Кулькова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М.: КНОРУС, 2011. – 376с.</w:t>
      </w:r>
    </w:p>
    <w:p w:rsidR="001F5A93" w:rsidRPr="00BC61B8" w:rsidRDefault="001F5A93" w:rsidP="001F5A93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Коррекционная педагогика: Основы обучения и воспитания детей с </w:t>
      </w: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отлонениями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развитии: Учебное пособие для </w:t>
      </w:r>
      <w:proofErr w:type="spellStart"/>
      <w:proofErr w:type="gram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студ.сред</w:t>
      </w:r>
      <w:proofErr w:type="gram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.пед.учеб.заведений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Б.П.Пузанов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 Под ред. </w:t>
      </w: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Б.П.Пузанова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М.: Академия, 1998.</w:t>
      </w:r>
    </w:p>
    <w:p w:rsidR="001F5A93" w:rsidRPr="00BC61B8" w:rsidRDefault="001F5A93" w:rsidP="001F5A93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Лечебная физическая культура. /</w:t>
      </w: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Э.Н.Вайнер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М.: Флинта: Наука, 2009. – 424с.</w:t>
      </w:r>
    </w:p>
    <w:p w:rsidR="001F5A93" w:rsidRPr="00BC61B8" w:rsidRDefault="001F5A93" w:rsidP="001F5A93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Лисовский В.А., Евсеев С.П., </w:t>
      </w: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Голофеевский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В.Ю., Мироненко А.Н. Комплексная профилактика заболеваний и реабилитация </w:t>
      </w:r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больных и инвалидов: Учебное пособие /под </w:t>
      </w:r>
      <w:proofErr w:type="spellStart"/>
      <w:proofErr w:type="gram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ред.проф</w:t>
      </w:r>
      <w:proofErr w:type="gram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.С.П.Евсеева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М.: Советский спорт, 2001.</w:t>
      </w:r>
    </w:p>
    <w:p w:rsidR="001F5A93" w:rsidRPr="00BC61B8" w:rsidRDefault="001F5A93" w:rsidP="001F5A93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Лютова Е. К., Монина Г.Б. </w:t>
      </w: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Психокоррекционная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с гиперактивными, агрессивными, тревожными и аутичными детьми. – СПб.: Речь, - 2010, - 136с.</w:t>
      </w:r>
    </w:p>
    <w:p w:rsidR="001F5A93" w:rsidRPr="00BC61B8" w:rsidRDefault="001F5A93" w:rsidP="001F5A93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Мамайчук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И.И, </w:t>
      </w: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Психокоррекционные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 для детей с проблемами в развитии. – СПб.: </w:t>
      </w:r>
      <w:proofErr w:type="gram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Речь ,</w:t>
      </w:r>
      <w:proofErr w:type="gram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2010. – 400с.</w:t>
      </w:r>
    </w:p>
    <w:p w:rsidR="001F5A93" w:rsidRPr="00BC61B8" w:rsidRDefault="001F5A93" w:rsidP="001F5A93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Молостова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Ф.И., Лебедев Ю.А., </w:t>
      </w: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Большев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А.СОрганизация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проведение оздоровительно-профилактической работы с детьми школьного возраста с нарушениями опорно-двигательного аппарата с использованием комплексных методов лечебной физкультуры в образовательных учреждениях. - Н. Новгород: ООО «Издательство «Пламя», - 2009. 235с.</w:t>
      </w:r>
    </w:p>
    <w:p w:rsidR="001F5A93" w:rsidRPr="00BC61B8" w:rsidRDefault="001F5A93" w:rsidP="001F5A93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детей с выраженным недоразвитием </w:t>
      </w:r>
      <w:proofErr w:type="gram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интеллекта :программно</w:t>
      </w:r>
      <w:proofErr w:type="gram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-методические материалы/ </w:t>
      </w: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под.ред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И.М. </w:t>
      </w: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Бгажноковой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М.: </w:t>
      </w: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Гуманит.изд.центрВладос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, 2010. – 181с.</w:t>
      </w:r>
    </w:p>
    <w:p w:rsidR="001F5A93" w:rsidRPr="00BC61B8" w:rsidRDefault="001F5A93" w:rsidP="001F5A93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Потапчук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А.А., Диагностика развития ребенка. - СПб.: Речь, - 2007. – 154 с.</w:t>
      </w:r>
    </w:p>
    <w:p w:rsidR="001F5A93" w:rsidRPr="00BC61B8" w:rsidRDefault="001F5A93" w:rsidP="001F5A93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Потапчук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А.А., Матвеев С.В., </w:t>
      </w: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Дидур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М.Д. Лечебная физическая культура в детском возрасте. – СПб.: Речь, 2007. – 464с.</w:t>
      </w:r>
    </w:p>
    <w:p w:rsidR="001F5A93" w:rsidRPr="00BC61B8" w:rsidRDefault="001F5A93" w:rsidP="001F5A93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Сенсорная интеграция в диалоге: понять ребенка, распознать</w:t>
      </w:r>
      <w:r w:rsidR="00593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проблему, помочь обрести равновесие/ Улла </w:t>
      </w: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Кислинг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под ред. Е.В. </w:t>
      </w: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Клочковой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; - 2-е изд. – М.: Теревинф,2011. – 240с.</w:t>
      </w:r>
    </w:p>
    <w:p w:rsidR="001F5A93" w:rsidRPr="00BC61B8" w:rsidRDefault="001F5A93" w:rsidP="001F5A93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Слепович Е.С., Поляков А.М. Работа с детьми с интеллектуальной недостаточностью. Практика специальной психологии. – СПб.: Речь, 2008. – 247с.</w:t>
      </w:r>
    </w:p>
    <w:p w:rsidR="001F5A93" w:rsidRPr="00BC61B8" w:rsidRDefault="001F5A93" w:rsidP="001F5A93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Теория и организация АФК: Учебник. В 2 т. Т.1. Введение в специальность. История и общая характеристика АФК / под общей </w:t>
      </w:r>
      <w:proofErr w:type="spellStart"/>
      <w:proofErr w:type="gram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ред.проф</w:t>
      </w:r>
      <w:proofErr w:type="gram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.С.П.Евсеева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М.: Советский спорт, 2002.</w:t>
      </w:r>
    </w:p>
    <w:p w:rsidR="001F5A93" w:rsidRPr="00BC61B8" w:rsidRDefault="001F5A93" w:rsidP="001F5A93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№ 329 от 4 декабря </w:t>
      </w:r>
      <w:smartTag w:uri="urn:schemas-microsoft-com:office:smarttags" w:element="metricconverter">
        <w:smartTagPr>
          <w:attr w:name="ProductID" w:val="2007 г"/>
        </w:smartTagPr>
        <w:r w:rsidRPr="00BC61B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2007 г</w:t>
        </w:r>
      </w:smartTag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физической культуре и спорте в Российской Федерации»</w:t>
      </w:r>
    </w:p>
    <w:p w:rsidR="001F5A93" w:rsidRPr="00BC61B8" w:rsidRDefault="001F5A93" w:rsidP="001F5A93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Физическая реабилитация и спорт инвалидов (нормативные документы, механизмы реализации): Учебно-методическое пособие / автор-составитель </w:t>
      </w: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А.В.Царик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М.: Советский спорт, 2000.</w:t>
      </w:r>
    </w:p>
    <w:p w:rsidR="001F5A93" w:rsidRPr="00BC61B8" w:rsidRDefault="001F5A93" w:rsidP="001F5A93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Чичикин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В.Т. Содержание и организация физического воспитания учащихся специальной медицинской группы: Учебно-методическое пособие. – </w:t>
      </w: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Н.Новгород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, НГЦ, 2004. – 235 с</w:t>
      </w:r>
    </w:p>
    <w:p w:rsidR="001F5A93" w:rsidRPr="00BC61B8" w:rsidRDefault="001F5A93" w:rsidP="001F5A93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Амосов Н.М., </w:t>
      </w: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Бензет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Я.А. Физическая активность и сердце. – Киев: Здоровье, 1989.</w:t>
      </w:r>
    </w:p>
    <w:p w:rsidR="001F5A93" w:rsidRPr="00BC61B8" w:rsidRDefault="001F5A93" w:rsidP="001F5A93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Анохин П.К. Очерки по физиологии функциональных систем. – М.: Медицина, 1975.</w:t>
      </w:r>
    </w:p>
    <w:p w:rsidR="001F5A93" w:rsidRPr="00BC61B8" w:rsidRDefault="001F5A93" w:rsidP="001F5A93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Атлас профессионального массажа / </w:t>
      </w: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В.А.Епифанов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М. – М.: </w:t>
      </w: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Эксмо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, 2009. – 384с.</w:t>
      </w:r>
    </w:p>
    <w:p w:rsidR="001F5A93" w:rsidRPr="00BC61B8" w:rsidRDefault="001F5A93" w:rsidP="001F5A93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Бирюков А.А. Спортивный массаж: учебник для студентов высших учебных заведений / </w:t>
      </w: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А.А.Бирюков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М.: Издательский центр «Академия», 2008. – 576 с.</w:t>
      </w:r>
    </w:p>
    <w:p w:rsidR="001F5A93" w:rsidRPr="00BC61B8" w:rsidRDefault="001F5A93" w:rsidP="001F5A93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Белоусов П.И. Повышение двигательных функций после ампутации конечностей. – Л.: Медицина, 1968.</w:t>
      </w:r>
    </w:p>
    <w:p w:rsidR="001F5A93" w:rsidRPr="00BC61B8" w:rsidRDefault="001F5A93" w:rsidP="001F5A93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Волкова И.В., Лебедев Ю.А., </w:t>
      </w: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Большев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А.С., </w:t>
      </w: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Силкин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Ю.Р. Учебно-методическое пособие по методике применения мячей большого диаметра- Н. Новгород: ООО «Издательство «Пламя», - 2009. 204с.</w:t>
      </w:r>
    </w:p>
    <w:p w:rsidR="001F5A93" w:rsidRPr="00BC61B8" w:rsidRDefault="001F5A93" w:rsidP="001F5A93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Врачебный контроль в физическом воспитании общеобразовательных учреждений/ </w:t>
      </w: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Е.В.Жиляева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 – Н Новгород: Издательство НГМА, 2011. – 44с.</w:t>
      </w:r>
    </w:p>
    <w:p w:rsidR="001F5A93" w:rsidRPr="00BC61B8" w:rsidRDefault="001F5A93" w:rsidP="001F5A93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Гурова А.И., Горлова О.Е. Практикум по общей гигиене. – М.: Изд-во Ун-та дружбы народов, 1991.</w:t>
      </w:r>
    </w:p>
    <w:p w:rsidR="001F5A93" w:rsidRPr="00BC61B8" w:rsidRDefault="001F5A93" w:rsidP="001F5A93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Дубровский В.И. Лечебный массаж. – М.: Медицина, 1995.</w:t>
      </w:r>
    </w:p>
    <w:p w:rsidR="001F5A93" w:rsidRPr="00BC61B8" w:rsidRDefault="001F5A93" w:rsidP="001F5A93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Еремушкин М.А. Медицинский массаж. Теория и практика. Учебное </w:t>
      </w:r>
      <w:proofErr w:type="gram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пособие .</w:t>
      </w:r>
      <w:proofErr w:type="gram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СПб.: Наука и техника, 2009. – 544с.</w:t>
      </w:r>
    </w:p>
    <w:p w:rsidR="001F5A93" w:rsidRPr="00BC61B8" w:rsidRDefault="001F5A93" w:rsidP="001F5A93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Замелий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Х.С. История олигофренопедагогики: Учебное пособие для студентов </w:t>
      </w:r>
      <w:proofErr w:type="spellStart"/>
      <w:proofErr w:type="gram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дефектол.фак</w:t>
      </w:r>
      <w:proofErr w:type="gram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.пед.ин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-тов. – М.: Просвещение, 1974.</w:t>
      </w:r>
    </w:p>
    <w:p w:rsidR="001F5A93" w:rsidRPr="00BC61B8" w:rsidRDefault="001F5A93" w:rsidP="001F5A93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Коррекционная педагогика: Основы обучения и воспитания детей с </w:t>
      </w: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отлонениями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развитии: Учебное пособие для </w:t>
      </w:r>
      <w:proofErr w:type="spellStart"/>
      <w:proofErr w:type="gram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студ.сред</w:t>
      </w:r>
      <w:proofErr w:type="gram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.пед.учеб.заведений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Б.П.Пузанов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 Под ред. </w:t>
      </w: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Б.П.Пузанова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М.: Академия, 1998.</w:t>
      </w:r>
    </w:p>
    <w:p w:rsidR="001F5A93" w:rsidRPr="00BC61B8" w:rsidRDefault="001F5A93" w:rsidP="001F5A93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Левченко И.Ю., Приходько. Технологии обучения и воспитания детей с нарушениями опорно-двигательного аппарата: Учебное пособие для студентов </w:t>
      </w:r>
      <w:proofErr w:type="spellStart"/>
      <w:proofErr w:type="gram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сред.пед</w:t>
      </w:r>
      <w:proofErr w:type="gram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.учеб.заведений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М.: </w:t>
      </w: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Изд.центр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«Академия», 2001.</w:t>
      </w:r>
    </w:p>
    <w:p w:rsidR="001F5A93" w:rsidRPr="00BC61B8" w:rsidRDefault="001F5A93" w:rsidP="001F5A93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Овчинникова Т.С., </w:t>
      </w: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Потапчук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 Двигательный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игротренинг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дошкольников. – </w:t>
      </w:r>
      <w:proofErr w:type="gram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СПб .</w:t>
      </w:r>
      <w:proofErr w:type="gram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 Речь,2009.- 176с.</w:t>
      </w:r>
    </w:p>
    <w:p w:rsidR="001F5A93" w:rsidRPr="00BC61B8" w:rsidRDefault="001F5A93" w:rsidP="001F5A93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физического и нервно-психического развития детей раннего и дошкольного возраста/сост. </w:t>
      </w: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Н.А.Ноткина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Л.И. </w:t>
      </w:r>
      <w:proofErr w:type="spellStart"/>
      <w:proofErr w:type="gram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Казьмина,Н.Н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Бойнович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СПб.: Изд-во «ДЕТСТВО-ПРЕСС»,2008. – 32 с.</w:t>
      </w:r>
    </w:p>
    <w:p w:rsidR="001F5A93" w:rsidRPr="00BC61B8" w:rsidRDefault="001F5A93" w:rsidP="001F5A93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физического развития детей и подростков /</w:t>
      </w: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Е.С.Богомолова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 – Н. Новгород: Издательство НГМА, 2006. – 260 с.</w:t>
      </w:r>
    </w:p>
    <w:p w:rsidR="001F5A93" w:rsidRPr="00BC61B8" w:rsidRDefault="001F5A93" w:rsidP="001F5A93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Публикации, касающиеся проблем физической реабилитации в журналах: «Адаптивная физическая культура», «Дефектология», «ЛФК и массаж», «Физиотерапия, бальнеология, реабилитация», «Физкультура в профилактике, лечении и реабилитации»</w:t>
      </w:r>
    </w:p>
    <w:p w:rsidR="001F5A93" w:rsidRPr="00BC61B8" w:rsidRDefault="001F5A93" w:rsidP="001F5A93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Физическое воспитание школьников специальной медицинской группы. Методическое пособие // под </w:t>
      </w:r>
      <w:proofErr w:type="spellStart"/>
      <w:proofErr w:type="gram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ред.проф</w:t>
      </w:r>
      <w:proofErr w:type="gram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.В.Т.Чичикина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Н.Новгород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, 1998.</w:t>
      </w:r>
    </w:p>
    <w:p w:rsidR="001F5A93" w:rsidRPr="00BC61B8" w:rsidRDefault="001F5A93" w:rsidP="001F5A93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Физическая культура. 1-11 </w:t>
      </w: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Программы для учащихся специальной медицинской группы общеобразовательных </w:t>
      </w: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учереждений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Авт. Сост. </w:t>
      </w: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А.П.Матвеев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Т.В.Петрова,Л.В.Каверкина</w:t>
      </w:r>
      <w:proofErr w:type="spellEnd"/>
      <w:proofErr w:type="gram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М.: Дрофа. – 2004. – 80 с. </w:t>
      </w:r>
    </w:p>
    <w:p w:rsidR="001F5A93" w:rsidRPr="00BC61B8" w:rsidRDefault="001F5A93" w:rsidP="001F5A93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Экогигиена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физической культуры и спорта. / В.И. Дубровский, </w:t>
      </w: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Ю.А.Рахманин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А,Н.</w:t>
      </w:r>
      <w:proofErr w:type="gram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Разумов. – М.: </w:t>
      </w:r>
      <w:proofErr w:type="spellStart"/>
      <w:proofErr w:type="gram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Гуманитар.изд.центр</w:t>
      </w:r>
      <w:proofErr w:type="spellEnd"/>
      <w:proofErr w:type="gram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ВЛАДОС, 2008. – 551 с.</w:t>
      </w:r>
    </w:p>
    <w:p w:rsidR="001F5A93" w:rsidRPr="00BC61B8" w:rsidRDefault="001F5A93" w:rsidP="001F5A93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Обычные семьи, особые дети/ </w:t>
      </w: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Селигман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М., Дарлинг Р. – 2 – е изд. – М.: </w:t>
      </w: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Теревинф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, 2009. – 368 с.</w:t>
      </w:r>
    </w:p>
    <w:p w:rsidR="001F5A93" w:rsidRPr="00BC61B8" w:rsidRDefault="001F5A93" w:rsidP="001F5A93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движения при различных формах ДЦП /Л.М. Зельдин. – М.: Теревинф,2012. – 136с.</w:t>
      </w:r>
    </w:p>
    <w:p w:rsidR="001F5A93" w:rsidRPr="00BC61B8" w:rsidRDefault="001F5A93" w:rsidP="001F5A93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Петрова </w:t>
      </w:r>
      <w:proofErr w:type="gram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Н.С. ,</w:t>
      </w:r>
      <w:proofErr w:type="gram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Малый В.Я., </w:t>
      </w: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Баиндурашвили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А.Г. Экспресс-</w:t>
      </w: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ортезирование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профилактике и комплексном лечении патологии опорно-двигательного аппарата и сосудистой системы нижних конечностей. СПб. – «Акцент Принт» – </w:t>
      </w:r>
      <w:proofErr w:type="gram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2008 .</w:t>
      </w:r>
      <w:proofErr w:type="gram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188с.</w:t>
      </w:r>
    </w:p>
    <w:p w:rsidR="001F5A93" w:rsidRPr="00BC61B8" w:rsidRDefault="001F5A93" w:rsidP="001F5A93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Введение в физическую терапию: реабилитация детей с церебральным </w:t>
      </w: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параличем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другими двигательными нарушениями неврологической природы. Изд. 2-е. /</w:t>
      </w: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Е.В.Клочкова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М.: Теревинф,2016. – 288с.</w:t>
      </w:r>
    </w:p>
    <w:p w:rsidR="001F5A93" w:rsidRPr="00BC61B8" w:rsidRDefault="001F5A93" w:rsidP="001F5A93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Реабилитация детей с ДЦП: обзор современных подходов в помощь реабилитационным центрам / Е. В. </w:t>
      </w: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Семёнова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Е. В. </w:t>
      </w: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Клочкова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А. Е. </w:t>
      </w: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Коршикова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-Морозова, А. В. </w:t>
      </w: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Трухачёва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Е. Ю. </w:t>
      </w: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Заблоцкис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М.: Лепта Книга, 2018. – 584 с. </w:t>
      </w:r>
    </w:p>
    <w:p w:rsidR="001F5A93" w:rsidRPr="00BC61B8" w:rsidRDefault="001F5A93" w:rsidP="001F5A93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Немкова С.А. Детский церебральный </w:t>
      </w:r>
      <w:proofErr w:type="gram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паралич :современные</w:t>
      </w:r>
      <w:proofErr w:type="gram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 в комплексной диагностике и реабилитации когнитивных расстройств. – М.: ИД «МЕДПРАКТИКА-М» ,2013,440с.</w:t>
      </w:r>
    </w:p>
    <w:p w:rsidR="001F5A93" w:rsidRPr="00BC61B8" w:rsidRDefault="001F5A93" w:rsidP="001F5A93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Фрост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Лори, </w:t>
      </w: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Бонди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Энди. Система альтернативной коммуникации с помощью </w:t>
      </w:r>
      <w:proofErr w:type="gram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карточек  (</w:t>
      </w:r>
      <w:proofErr w:type="gramEnd"/>
      <w:r w:rsidRPr="00BC61B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PECS</w:t>
      </w:r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): руководство для педагогов. </w:t>
      </w:r>
      <w:proofErr w:type="gram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М. :</w:t>
      </w:r>
      <w:proofErr w:type="gram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Теревинф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.- 2011.- 416 с.</w:t>
      </w:r>
    </w:p>
    <w:p w:rsidR="001F5A93" w:rsidRPr="00BC61B8" w:rsidRDefault="001F5A93" w:rsidP="001F5A93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с церебральным </w:t>
      </w: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параличем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proofErr w:type="gram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помощь,уход</w:t>
      </w:r>
      <w:proofErr w:type="spellEnd"/>
      <w:proofErr w:type="gram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развитие: кн. для родителей/   Нэнси Р. Финн; под ред. </w:t>
      </w: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Е.В.Клочковой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М.: </w:t>
      </w: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Теревинф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, 2017.- 336с.</w:t>
      </w:r>
    </w:p>
    <w:sectPr w:rsidR="001F5A93" w:rsidRPr="00BC61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F3DC4"/>
    <w:multiLevelType w:val="hybridMultilevel"/>
    <w:tmpl w:val="822EA8D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052A7B"/>
    <w:multiLevelType w:val="hybridMultilevel"/>
    <w:tmpl w:val="6A48C1F2"/>
    <w:lvl w:ilvl="0" w:tplc="3DD0A416">
      <w:start w:val="5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" w15:restartNumberingAfterBreak="0">
    <w:nsid w:val="228D4237"/>
    <w:multiLevelType w:val="multilevel"/>
    <w:tmpl w:val="11CAF2C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6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2160"/>
      </w:pPr>
      <w:rPr>
        <w:rFonts w:hint="default"/>
      </w:rPr>
    </w:lvl>
  </w:abstractNum>
  <w:abstractNum w:abstractNumId="3" w15:restartNumberingAfterBreak="0">
    <w:nsid w:val="230E037F"/>
    <w:multiLevelType w:val="hybridMultilevel"/>
    <w:tmpl w:val="AF3AB2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57838A4"/>
    <w:multiLevelType w:val="multilevel"/>
    <w:tmpl w:val="3D98426A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2160"/>
      </w:pPr>
      <w:rPr>
        <w:rFonts w:hint="default"/>
      </w:rPr>
    </w:lvl>
  </w:abstractNum>
  <w:abstractNum w:abstractNumId="5" w15:restartNumberingAfterBreak="0">
    <w:nsid w:val="33BC7E95"/>
    <w:multiLevelType w:val="hybridMultilevel"/>
    <w:tmpl w:val="C11257E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8313B3C"/>
    <w:multiLevelType w:val="hybridMultilevel"/>
    <w:tmpl w:val="42FADD3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497722A2"/>
    <w:multiLevelType w:val="hybridMultilevel"/>
    <w:tmpl w:val="CC0691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2B1781"/>
    <w:multiLevelType w:val="hybridMultilevel"/>
    <w:tmpl w:val="C7ACA9C4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9" w15:restartNumberingAfterBreak="0">
    <w:nsid w:val="5FAA3DF4"/>
    <w:multiLevelType w:val="hybridMultilevel"/>
    <w:tmpl w:val="DFE270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28006B0"/>
    <w:multiLevelType w:val="hybridMultilevel"/>
    <w:tmpl w:val="7862C45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1" w15:restartNumberingAfterBreak="0">
    <w:nsid w:val="6AFC2288"/>
    <w:multiLevelType w:val="hybridMultilevel"/>
    <w:tmpl w:val="C4C40C8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C100199"/>
    <w:multiLevelType w:val="hybridMultilevel"/>
    <w:tmpl w:val="D3E0E11A"/>
    <w:lvl w:ilvl="0" w:tplc="4E5EE50E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3" w15:restartNumberingAfterBreak="0">
    <w:nsid w:val="7D6E4133"/>
    <w:multiLevelType w:val="hybridMultilevel"/>
    <w:tmpl w:val="07DE1D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7"/>
  </w:num>
  <w:num w:numId="5">
    <w:abstractNumId w:val="5"/>
  </w:num>
  <w:num w:numId="6">
    <w:abstractNumId w:val="0"/>
  </w:num>
  <w:num w:numId="7">
    <w:abstractNumId w:val="12"/>
  </w:num>
  <w:num w:numId="8">
    <w:abstractNumId w:val="10"/>
  </w:num>
  <w:num w:numId="9">
    <w:abstractNumId w:val="13"/>
  </w:num>
  <w:num w:numId="10">
    <w:abstractNumId w:val="3"/>
  </w:num>
  <w:num w:numId="11">
    <w:abstractNumId w:val="11"/>
  </w:num>
  <w:num w:numId="12">
    <w:abstractNumId w:val="1"/>
  </w:num>
  <w:num w:numId="13">
    <w:abstractNumId w:val="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23D5"/>
    <w:rsid w:val="000B5E38"/>
    <w:rsid w:val="001F5A93"/>
    <w:rsid w:val="00241D61"/>
    <w:rsid w:val="002F2DF1"/>
    <w:rsid w:val="004328E9"/>
    <w:rsid w:val="004E79CE"/>
    <w:rsid w:val="00593B58"/>
    <w:rsid w:val="005A0E97"/>
    <w:rsid w:val="00682476"/>
    <w:rsid w:val="006A44A3"/>
    <w:rsid w:val="007A4582"/>
    <w:rsid w:val="007F51CB"/>
    <w:rsid w:val="00831F62"/>
    <w:rsid w:val="00885638"/>
    <w:rsid w:val="00B123D5"/>
    <w:rsid w:val="00B93582"/>
    <w:rsid w:val="00BF3BD7"/>
    <w:rsid w:val="00CD2A57"/>
    <w:rsid w:val="00D14F45"/>
    <w:rsid w:val="00E26131"/>
    <w:rsid w:val="00F011B4"/>
    <w:rsid w:val="00F079D4"/>
    <w:rsid w:val="00FB1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B352B57"/>
  <w15:docId w15:val="{CED41B11-BE25-4347-AB67-21309A36E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6">
    <w:name w:val="16"/>
    <w:basedOn w:val="a"/>
    <w:rsid w:val="00F07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E79C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1D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41D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2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8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8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2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9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5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06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2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4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4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0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9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9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1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12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0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3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8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4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22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2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0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13</Pages>
  <Words>2645</Words>
  <Characters>15080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</cp:lastModifiedBy>
  <cp:revision>14</cp:revision>
  <cp:lastPrinted>2023-06-02T08:33:00Z</cp:lastPrinted>
  <dcterms:created xsi:type="dcterms:W3CDTF">2022-10-20T13:43:00Z</dcterms:created>
  <dcterms:modified xsi:type="dcterms:W3CDTF">2023-06-02T08:42:00Z</dcterms:modified>
</cp:coreProperties>
</file>